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58" w:rsidRPr="00736E58" w:rsidRDefault="00736E58" w:rsidP="00736E58">
      <w:pPr>
        <w:tabs>
          <w:tab w:val="center" w:pos="4536"/>
          <w:tab w:val="right" w:pos="9072"/>
        </w:tabs>
        <w:spacing w:after="0" w:line="288" w:lineRule="auto"/>
        <w:ind w:right="-150"/>
        <w:jc w:val="both"/>
        <w:rPr>
          <w:rFonts w:ascii="Arial" w:eastAsia="Arial" w:hAnsi="Arial" w:cs="Arial"/>
        </w:rPr>
      </w:pPr>
      <w:r w:rsidRPr="00736E58">
        <w:rPr>
          <w:rFonts w:ascii="Arial" w:eastAsia="Arial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6DFD86" wp14:editId="3EA3C742">
                <wp:simplePos x="0" y="0"/>
                <wp:positionH relativeFrom="column">
                  <wp:posOffset>1369695</wp:posOffset>
                </wp:positionH>
                <wp:positionV relativeFrom="paragraph">
                  <wp:posOffset>643255</wp:posOffset>
                </wp:positionV>
                <wp:extent cx="5130800" cy="736600"/>
                <wp:effectExtent l="0" t="0" r="0" b="63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58" w:rsidRPr="00736E58" w:rsidRDefault="00736E58" w:rsidP="00736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431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736E58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Abteilung Gymnasium</w:t>
                            </w:r>
                          </w:p>
                          <w:p w:rsidR="00736E58" w:rsidRPr="00736E58" w:rsidRDefault="00736E58" w:rsidP="00736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431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736E58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Arbeitskreis Link-Ebene Wirtschaftsinformatik</w:t>
                            </w:r>
                          </w:p>
                          <w:p w:rsidR="00736E58" w:rsidRPr="00736E58" w:rsidRDefault="00736E58" w:rsidP="00736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431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736E58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Schellingstr. 155 · 80797 München · Tel.: 089 2170-2153 · Fax: -2125</w:t>
                            </w:r>
                          </w:p>
                          <w:p w:rsidR="00736E58" w:rsidRPr="00736E58" w:rsidRDefault="00736E58" w:rsidP="00736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736E58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E-Mail: tobias.tyll@isb.bayern.de</w:t>
                            </w:r>
                          </w:p>
                          <w:p w:rsidR="00736E58" w:rsidRPr="00736E58" w:rsidRDefault="00736E58" w:rsidP="00736E58">
                            <w:pPr>
                              <w:pStyle w:val="berschrift1"/>
                              <w:ind w:right="429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85pt;margin-top:50.65pt;width:404pt;height:5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zm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" stroked="f">
                <v:textbox>
                  <w:txbxContent>
                    <w:p w:rsidR="00736E58" w:rsidRPr="00736E58" w:rsidRDefault="00736E58" w:rsidP="00736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431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736E58">
                        <w:rPr>
                          <w:rFonts w:ascii="Arial" w:hAnsi="Arial" w:cs="Arial"/>
                          <w:color w:val="171512"/>
                          <w:sz w:val="19"/>
                        </w:rPr>
                        <w:t>Abteilung Gymnasium</w:t>
                      </w:r>
                    </w:p>
                    <w:p w:rsidR="00736E58" w:rsidRPr="00736E58" w:rsidRDefault="00736E58" w:rsidP="00736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431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736E58">
                        <w:rPr>
                          <w:rFonts w:ascii="Arial" w:hAnsi="Arial" w:cs="Arial"/>
                          <w:color w:val="171512"/>
                          <w:sz w:val="19"/>
                        </w:rPr>
                        <w:t>Arbeitskreis Link-Ebene Wirtschaftsinformatik</w:t>
                      </w:r>
                    </w:p>
                    <w:p w:rsidR="00736E58" w:rsidRPr="00736E58" w:rsidRDefault="00736E58" w:rsidP="00736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431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736E58">
                        <w:rPr>
                          <w:rFonts w:ascii="Arial" w:hAnsi="Arial" w:cs="Arial"/>
                          <w:color w:val="171512"/>
                          <w:sz w:val="19"/>
                        </w:rPr>
                        <w:t>Schellingstr. 155 · 80797 München · Tel.: 089 2170-2153 · Fax: -2125</w:t>
                      </w:r>
                    </w:p>
                    <w:p w:rsidR="00736E58" w:rsidRPr="00736E58" w:rsidRDefault="00736E58" w:rsidP="00736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736E58">
                        <w:rPr>
                          <w:rFonts w:ascii="Arial" w:hAnsi="Arial" w:cs="Arial"/>
                          <w:color w:val="171512"/>
                          <w:sz w:val="19"/>
                        </w:rPr>
                        <w:t>E-Mail: tobias.tyll@isb.bayern.de</w:t>
                      </w:r>
                    </w:p>
                    <w:p w:rsidR="00736E58" w:rsidRPr="00736E58" w:rsidRDefault="00736E58" w:rsidP="00736E58">
                      <w:pPr>
                        <w:pStyle w:val="berschrift1"/>
                        <w:ind w:right="429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E58">
        <w:rPr>
          <w:rFonts w:ascii="Arial" w:eastAsia="Arial" w:hAnsi="Arial" w:cs="Arial"/>
          <w:noProof/>
          <w:lang w:eastAsia="de-DE"/>
        </w:rPr>
        <w:drawing>
          <wp:inline distT="0" distB="0" distL="0" distR="0" wp14:anchorId="2C20170E" wp14:editId="66213306">
            <wp:extent cx="6181725" cy="1255395"/>
            <wp:effectExtent l="0" t="0" r="9525" b="1905"/>
            <wp:docPr id="48" name="Bild 1" descr="Beschreibung: Titelleisteoben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Titelleisteoben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58" w:rsidRPr="00736E58" w:rsidRDefault="00736E58" w:rsidP="00736E58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rial" w:eastAsia="Arial" w:hAnsi="Arial" w:cs="Arial"/>
        </w:rPr>
      </w:pPr>
    </w:p>
    <w:p w:rsidR="00736E58" w:rsidRPr="00736E58" w:rsidRDefault="00736E58" w:rsidP="00736E58">
      <w:pPr>
        <w:spacing w:after="0" w:line="288" w:lineRule="auto"/>
        <w:jc w:val="both"/>
        <w:rPr>
          <w:rFonts w:ascii="Arial" w:eastAsia="Arial" w:hAnsi="Arial" w:cs="Arial"/>
        </w:rPr>
      </w:pPr>
      <w:r w:rsidRPr="00736E58">
        <w:rPr>
          <w:rFonts w:ascii="Arial" w:eastAsia="Arial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F5D33" wp14:editId="3C973635">
                <wp:simplePos x="0" y="0"/>
                <wp:positionH relativeFrom="column">
                  <wp:posOffset>26670</wp:posOffset>
                </wp:positionH>
                <wp:positionV relativeFrom="paragraph">
                  <wp:posOffset>43180</wp:posOffset>
                </wp:positionV>
                <wp:extent cx="6120765" cy="0"/>
                <wp:effectExtent l="0" t="0" r="13335" b="1905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3.4pt" to="484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9V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" strokecolor="#333" strokeweight="1.5pt"/>
            </w:pict>
          </mc:Fallback>
        </mc:AlternateContent>
      </w:r>
    </w:p>
    <w:p w:rsidR="00736E58" w:rsidRPr="00736E58" w:rsidRDefault="00736E58" w:rsidP="00736E58">
      <w:pPr>
        <w:spacing w:after="120"/>
        <w:jc w:val="both"/>
        <w:rPr>
          <w:rFonts w:ascii="Arial" w:eastAsia="Arial" w:hAnsi="Arial" w:cs="Arial"/>
        </w:rPr>
      </w:pPr>
    </w:p>
    <w:p w:rsidR="00736E58" w:rsidRPr="00736E58" w:rsidRDefault="00736E58" w:rsidP="00736E58">
      <w:pPr>
        <w:spacing w:after="240"/>
        <w:rPr>
          <w:rFonts w:ascii="Arial" w:eastAsia="Arial" w:hAnsi="Arial" w:cs="Arial"/>
          <w:b/>
          <w:sz w:val="32"/>
        </w:rPr>
      </w:pPr>
      <w:proofErr w:type="spellStart"/>
      <w:r>
        <w:rPr>
          <w:rFonts w:ascii="Arial" w:eastAsia="Arial" w:hAnsi="Arial" w:cs="Arial"/>
          <w:b/>
          <w:bCs/>
          <w:sz w:val="32"/>
        </w:rPr>
        <w:t>WIn</w:t>
      </w:r>
      <w:proofErr w:type="spellEnd"/>
      <w:r>
        <w:rPr>
          <w:rFonts w:ascii="Arial" w:eastAsia="Arial" w:hAnsi="Arial" w:cs="Arial"/>
          <w:b/>
          <w:bCs/>
          <w:sz w:val="32"/>
        </w:rPr>
        <w:t xml:space="preserve"> 10.3: Arbeitsblatt zum Film „Bot-Netze“ des BSI</w:t>
      </w:r>
    </w:p>
    <w:p w:rsidR="00DC4F5E" w:rsidRDefault="00DC4F5E" w:rsidP="00DC4F5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Film über Bot-Netze des </w:t>
      </w:r>
      <w:r w:rsidRPr="00DC4F5E">
        <w:rPr>
          <w:rFonts w:ascii="Arial" w:eastAsia="Arial" w:hAnsi="Arial" w:cs="Arial"/>
        </w:rPr>
        <w:t>Bundesamt</w:t>
      </w:r>
      <w:r>
        <w:rPr>
          <w:rFonts w:ascii="Arial" w:eastAsia="Arial" w:hAnsi="Arial" w:cs="Arial"/>
        </w:rPr>
        <w:t>es</w:t>
      </w:r>
      <w:r w:rsidRPr="00DC4F5E">
        <w:rPr>
          <w:rFonts w:ascii="Arial" w:eastAsia="Arial" w:hAnsi="Arial" w:cs="Arial"/>
        </w:rPr>
        <w:t xml:space="preserve"> für Sicherheit in der Informationstechnik</w:t>
      </w:r>
      <w:r>
        <w:rPr>
          <w:rFonts w:ascii="Arial" w:eastAsia="Arial" w:hAnsi="Arial" w:cs="Arial"/>
        </w:rPr>
        <w:t xml:space="preserve"> (BSI) liegt in zwei gängigen Formaten vor:</w:t>
      </w:r>
    </w:p>
    <w:p w:rsidR="00DC4F5E" w:rsidRPr="00DC4F5E" w:rsidRDefault="00DC4F5E" w:rsidP="00DC4F5E">
      <w:pPr>
        <w:pStyle w:val="Listenabsatz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DC4F5E">
        <w:rPr>
          <w:rFonts w:ascii="Arial" w:eastAsia="Arial" w:hAnsi="Arial" w:cs="Arial"/>
        </w:rPr>
        <w:t>botnet.mpg</w:t>
      </w:r>
    </w:p>
    <w:p w:rsidR="00DC4F5E" w:rsidRDefault="00DC4F5E" w:rsidP="00DC4F5E">
      <w:pPr>
        <w:pStyle w:val="Listenabsatz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DC4F5E">
        <w:rPr>
          <w:rFonts w:ascii="Arial" w:eastAsia="Arial" w:hAnsi="Arial" w:cs="Arial"/>
        </w:rPr>
        <w:t>botnet.wmv</w:t>
      </w:r>
    </w:p>
    <w:p w:rsidR="00DC4F5E" w:rsidRPr="00DC4F5E" w:rsidRDefault="00DC4F5E" w:rsidP="00DC4F5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Film gibt gut visualisierte und verständliche Informationen über die gängigsten Schadprogramme (Viren, Würmer, Bots) und deren </w:t>
      </w:r>
      <w:r w:rsidR="00E118C2">
        <w:rPr>
          <w:rFonts w:ascii="Arial" w:eastAsia="Arial" w:hAnsi="Arial" w:cs="Arial"/>
        </w:rPr>
        <w:t xml:space="preserve">Funktions- und </w:t>
      </w:r>
      <w:r>
        <w:rPr>
          <w:rFonts w:ascii="Arial" w:eastAsia="Arial" w:hAnsi="Arial" w:cs="Arial"/>
        </w:rPr>
        <w:t xml:space="preserve">Vorgehensweise. Am Ende werden noch </w:t>
      </w:r>
      <w:r w:rsidR="00E118C2">
        <w:rPr>
          <w:rFonts w:ascii="Arial" w:eastAsia="Arial" w:hAnsi="Arial" w:cs="Arial"/>
        </w:rPr>
        <w:t xml:space="preserve">vier </w:t>
      </w:r>
      <w:r>
        <w:rPr>
          <w:rFonts w:ascii="Arial" w:eastAsia="Arial" w:hAnsi="Arial" w:cs="Arial"/>
        </w:rPr>
        <w:t xml:space="preserve">Hinweise zum </w:t>
      </w:r>
      <w:r w:rsidR="00E118C2">
        <w:rPr>
          <w:rFonts w:ascii="Arial" w:eastAsia="Arial" w:hAnsi="Arial" w:cs="Arial"/>
        </w:rPr>
        <w:t xml:space="preserve">Schutz des eigenen PCs gegeben. Die Schülerinnen und Schüler können das Blatt während des Films oder im Anschluss </w:t>
      </w:r>
      <w:r w:rsidR="00B76F69">
        <w:rPr>
          <w:rFonts w:ascii="Arial" w:eastAsia="Arial" w:hAnsi="Arial" w:cs="Arial"/>
        </w:rPr>
        <w:t>an den Film</w:t>
      </w:r>
      <w:r w:rsidR="00E118C2">
        <w:rPr>
          <w:rFonts w:ascii="Arial" w:eastAsia="Arial" w:hAnsi="Arial" w:cs="Arial"/>
        </w:rPr>
        <w:t xml:space="preserve"> als Lernzielkontrolle ausfüllen.</w:t>
      </w:r>
    </w:p>
    <w:p w:rsidR="00736E58" w:rsidRDefault="00DC4F5E" w:rsidP="00736E58">
      <w:pPr>
        <w:rPr>
          <w:sz w:val="36"/>
        </w:rPr>
      </w:pPr>
      <w:r>
        <w:rPr>
          <w:rFonts w:ascii="Arial" w:eastAsia="Arial" w:hAnsi="Arial" w:cs="Arial"/>
        </w:rPr>
        <w:t xml:space="preserve"> </w:t>
      </w:r>
      <w:r w:rsidR="00736E58">
        <w:rPr>
          <w:sz w:val="36"/>
        </w:rPr>
        <w:br w:type="page"/>
      </w:r>
    </w:p>
    <w:p w:rsidR="005A1FCF" w:rsidRPr="00A93BDE" w:rsidRDefault="005A1FCF" w:rsidP="00103749">
      <w:pPr>
        <w:pStyle w:val="KeinLeerraum"/>
        <w:jc w:val="center"/>
        <w:rPr>
          <w:rFonts w:ascii="Arial" w:hAnsi="Arial" w:cs="Arial"/>
          <w:sz w:val="36"/>
        </w:rPr>
      </w:pPr>
      <w:r w:rsidRPr="00A93BDE">
        <w:rPr>
          <w:rFonts w:ascii="Arial" w:hAnsi="Arial" w:cs="Arial"/>
          <w:sz w:val="36"/>
        </w:rPr>
        <w:lastRenderedPageBreak/>
        <w:t>Viren, Würmer und andere Gefahren</w:t>
      </w:r>
    </w:p>
    <w:p w:rsidR="005A1FCF" w:rsidRPr="00A93BDE" w:rsidRDefault="005A1FCF" w:rsidP="005A1FCF">
      <w:pPr>
        <w:pStyle w:val="KeinLeerraum"/>
        <w:rPr>
          <w:rFonts w:ascii="Arial" w:hAnsi="Arial" w:cs="Arial"/>
        </w:rPr>
      </w:pPr>
    </w:p>
    <w:p w:rsidR="005A1FCF" w:rsidRPr="00A93BDE" w:rsidRDefault="005A1FCF" w:rsidP="005A1FCF">
      <w:pPr>
        <w:pStyle w:val="KeinLeerraum"/>
        <w:spacing w:line="360" w:lineRule="auto"/>
        <w:rPr>
          <w:rFonts w:ascii="Arial" w:hAnsi="Arial" w:cs="Arial"/>
        </w:rPr>
      </w:pPr>
      <w:r w:rsidRPr="00A93BDE">
        <w:rPr>
          <w:rFonts w:ascii="Arial" w:hAnsi="Arial" w:cs="Arial"/>
        </w:rPr>
        <w:t>Ermöglicht wurde das Schadpotential solcher Programme erst durch</w:t>
      </w:r>
    </w:p>
    <w:p w:rsidR="005A1FCF" w:rsidRPr="00A93BDE" w:rsidRDefault="00A93BDE" w:rsidP="005A1FCF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3A66E" wp14:editId="20649A23">
                <wp:simplePos x="0" y="0"/>
                <wp:positionH relativeFrom="column">
                  <wp:posOffset>695589</wp:posOffset>
                </wp:positionH>
                <wp:positionV relativeFrom="paragraph">
                  <wp:posOffset>399415</wp:posOffset>
                </wp:positionV>
                <wp:extent cx="1052195" cy="0"/>
                <wp:effectExtent l="0" t="0" r="14605" b="19050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31.45pt" to="137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67841" wp14:editId="4C1054D7">
                <wp:simplePos x="0" y="0"/>
                <wp:positionH relativeFrom="column">
                  <wp:posOffset>2168896</wp:posOffset>
                </wp:positionH>
                <wp:positionV relativeFrom="paragraph">
                  <wp:posOffset>396875</wp:posOffset>
                </wp:positionV>
                <wp:extent cx="2441575" cy="0"/>
                <wp:effectExtent l="0" t="0" r="15875" b="19050"/>
                <wp:wrapNone/>
                <wp:docPr id="51" name="Gerade Verbindu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31.25pt" to="363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AD3ED" wp14:editId="6330FA98">
                <wp:simplePos x="0" y="0"/>
                <wp:positionH relativeFrom="column">
                  <wp:posOffset>3377565</wp:posOffset>
                </wp:positionH>
                <wp:positionV relativeFrom="paragraph">
                  <wp:posOffset>166106</wp:posOffset>
                </wp:positionV>
                <wp:extent cx="2441587" cy="0"/>
                <wp:effectExtent l="0" t="0" r="15875" b="19050"/>
                <wp:wrapNone/>
                <wp:docPr id="49" name="Gerade Verbindu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3.1pt" to="458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" strokecolor="black [3213]"/>
            </w:pict>
          </mc:Fallback>
        </mc:AlternateContent>
      </w:r>
      <w:r w:rsidR="005A1FCF" w:rsidRPr="00A93BDE">
        <w:rPr>
          <w:rFonts w:ascii="Arial" w:hAnsi="Arial" w:cs="Arial"/>
        </w:rPr>
        <w:t xml:space="preserve">hohe Zuwachsraten von Anwendern mit einem </w:t>
      </w:r>
      <w:r w:rsidR="005A1FCF" w:rsidRPr="00A93BDE">
        <w:rPr>
          <w:rFonts w:ascii="Arial" w:hAnsi="Arial" w:cs="Arial"/>
        </w:rPr>
        <w:br/>
        <w:t xml:space="preserve">per </w:t>
      </w:r>
      <w:r w:rsidR="005A1FCF" w:rsidRPr="00A93BDE">
        <w:rPr>
          <w:rFonts w:ascii="Arial" w:hAnsi="Arial" w:cs="Arial"/>
        </w:rPr>
        <w:tab/>
      </w:r>
      <w:r w:rsidR="005A1FCF" w:rsidRPr="00A93BDE">
        <w:rPr>
          <w:rFonts w:ascii="Arial" w:hAnsi="Arial" w:cs="Arial"/>
        </w:rPr>
        <w:tab/>
      </w:r>
      <w:r w:rsidR="005A1FCF" w:rsidRPr="00A93BDE">
        <w:rPr>
          <w:rFonts w:ascii="Arial" w:hAnsi="Arial" w:cs="Arial"/>
        </w:rPr>
        <w:tab/>
        <w:t xml:space="preserve">oder </w:t>
      </w:r>
    </w:p>
    <w:p w:rsidR="005A1FCF" w:rsidRPr="00A93BDE" w:rsidRDefault="00A93BDE" w:rsidP="005A1FCF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791AD" wp14:editId="7AAC7DCD">
                <wp:simplePos x="0" y="0"/>
                <wp:positionH relativeFrom="column">
                  <wp:posOffset>2818190</wp:posOffset>
                </wp:positionH>
                <wp:positionV relativeFrom="paragraph">
                  <wp:posOffset>158594</wp:posOffset>
                </wp:positionV>
                <wp:extent cx="3002292" cy="0"/>
                <wp:effectExtent l="0" t="0" r="26670" b="19050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9pt,12.5pt" to="458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" strokecolor="black [3213]"/>
            </w:pict>
          </mc:Fallback>
        </mc:AlternateContent>
      </w:r>
      <w:r w:rsidR="00D026D1" w:rsidRPr="00A93BDE">
        <w:rPr>
          <w:rFonts w:ascii="Arial" w:hAnsi="Arial" w:cs="Arial"/>
        </w:rPr>
        <w:t>w</w:t>
      </w:r>
      <w:r w:rsidR="005A1FCF" w:rsidRPr="00A93BDE">
        <w:rPr>
          <w:rFonts w:ascii="Arial" w:hAnsi="Arial" w:cs="Arial"/>
        </w:rPr>
        <w:t xml:space="preserve">achsende Anzahl an Menschen, die </w:t>
      </w:r>
    </w:p>
    <w:p w:rsidR="005A1FCF" w:rsidRPr="00A93BDE" w:rsidRDefault="005A1FCF" w:rsidP="005A1FCF">
      <w:pPr>
        <w:rPr>
          <w:rFonts w:ascii="Arial" w:hAnsi="Arial" w:cs="Arial"/>
        </w:rPr>
      </w:pPr>
    </w:p>
    <w:p w:rsidR="005A1FCF" w:rsidRPr="00A93BDE" w:rsidRDefault="000A2C21" w:rsidP="005A1FC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-110199</wp:posOffset>
                </wp:positionH>
                <wp:positionV relativeFrom="paragraph">
                  <wp:posOffset>10687</wp:posOffset>
                </wp:positionV>
                <wp:extent cx="5913993" cy="953272"/>
                <wp:effectExtent l="0" t="0" r="10795" b="1841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993" cy="953272"/>
                          <a:chOff x="0" y="0"/>
                          <a:chExt cx="5913993" cy="953272"/>
                        </a:xfrm>
                      </wpg:grpSpPr>
                      <wps:wsp>
                        <wps:cNvPr id="31" name="Rechteck 31"/>
                        <wps:cNvSpPr/>
                        <wps:spPr>
                          <a:xfrm>
                            <a:off x="2098515" y="0"/>
                            <a:ext cx="1664340" cy="401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FCF" w:rsidRPr="00A93BDE" w:rsidRDefault="005A1FCF" w:rsidP="005A1FC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93BDE">
                                <w:rPr>
                                  <w:rFonts w:ascii="Arial" w:hAnsi="Arial" w:cs="Arial"/>
                                </w:rPr>
                                <w:t>Beispiele für Schadprogramme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0" y="552587"/>
                            <a:ext cx="166433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FCF" w:rsidRPr="00A93BDE" w:rsidRDefault="005A1FCF" w:rsidP="005A1FCF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A93BDE">
                                <w:rPr>
                                  <w:rFonts w:ascii="Arial" w:hAnsi="Arial" w:cs="Arial"/>
                                </w:rPr>
                                <w:t>/ Trojaner</w:t>
                              </w:r>
                              <w:r w:rsidRPr="00A93BDE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33"/>
                        <wps:cNvSpPr/>
                        <wps:spPr>
                          <a:xfrm>
                            <a:off x="2098515" y="552587"/>
                            <a:ext cx="166433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FCF" w:rsidRDefault="005A1FCF" w:rsidP="005A1FC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34"/>
                        <wps:cNvSpPr/>
                        <wps:spPr>
                          <a:xfrm>
                            <a:off x="4249658" y="552587"/>
                            <a:ext cx="166433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FCF" w:rsidRDefault="005A1FCF" w:rsidP="005A1FC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erade Verbindung 35"/>
                        <wps:cNvCnPr/>
                        <wps:spPr>
                          <a:xfrm flipH="1">
                            <a:off x="828881" y="401283"/>
                            <a:ext cx="1269634" cy="1517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36"/>
                        <wps:cNvCnPr/>
                        <wps:spPr>
                          <a:xfrm>
                            <a:off x="2933974" y="401283"/>
                            <a:ext cx="0" cy="151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>
                            <a:off x="3762855" y="401283"/>
                            <a:ext cx="1335423" cy="151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7" style="position:absolute;margin-left:-8.7pt;margin-top:.85pt;width:465.65pt;height:75.05pt;z-index:251683840" coordsize="59139,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">
                <v:rect id="Rechteck 31" o:spid="_x0000_s1028" style="position:absolute;left:20985;width:16643;height:4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R3MMA&#10;AADbAAAADwAAAGRycy9kb3ducmV2LnhtbESPzWrDMBCE74W8g9hAL6WR00JanCihpLSE3uK45LpY&#10;G9vEWhlJ/nv7qFDIcZidb3Y2u9E0oifna8sKlosEBHFhdc2lgvz09fwOwgdkjY1lUjCRh9129rDB&#10;VNuBj9RnoRQRwj5FBVUIbSqlLyoy6Be2JY7exTqDIUpXSu1wiHDTyJckWUmDNceGClvaV1Rcs87E&#10;N6bzPm9Xn7+Bvt86/EmenMlIqcf5+LEGEWgM9+P/9EEreF3C35YI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R3MMAAADbAAAADwAAAAAAAAAAAAAAAACYAgAAZHJzL2Rv&#10;d25yZXYueG1sUEsFBgAAAAAEAAQA9QAAAIgDAAAAAA==&#10;" filled="f" strokecolor="black [3213]" strokeweight=".5pt">
                  <v:textbox inset="1mm,0,0,0">
                    <w:txbxContent>
                      <w:p w:rsidR="005A1FCF" w:rsidRPr="00A93BDE" w:rsidRDefault="005A1FCF" w:rsidP="005A1FC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93BDE">
                          <w:rPr>
                            <w:rFonts w:ascii="Arial" w:hAnsi="Arial" w:cs="Arial"/>
                          </w:rPr>
                          <w:t>Beispiele für Schadprogramme</w:t>
                        </w:r>
                      </w:p>
                    </w:txbxContent>
                  </v:textbox>
                </v:rect>
                <v:rect id="Rechteck 32" o:spid="_x0000_s1029" style="position:absolute;top:5525;width:16643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Pq8MA&#10;AADbAAAADwAAAGRycy9kb3ducmV2LnhtbESPzWrDMBCE74W8g9hAL6WR60JanCihpLSU3OK45LpY&#10;G9vEWhlJ8c/bV4VAjsPsfLOz3o6mFT0531hW8LJIQBCXVjdcKSiOX8/vIHxA1thaJgUTedhuZg9r&#10;zLQd+EB9HioRIewzVFCH0GVS+rImg35hO+Lona0zGKJ0ldQOhwg3rUyTZCkNNhwbauxoV1N5ya8m&#10;vjGddkW3/PwN9P12xX3y5ExOSj3Ox48ViEBjuB/f0j9awWsK/1siA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Pq8MAAADbAAAADwAAAAAAAAAAAAAAAACYAgAAZHJzL2Rv&#10;d25yZXYueG1sUEsFBgAAAAAEAAQA9QAAAIgDAAAAAA==&#10;" filled="f" strokecolor="black [3213]" strokeweight=".5pt">
                  <v:textbox inset="1mm,0,0,0">
                    <w:txbxContent>
                      <w:p w:rsidR="005A1FCF" w:rsidRPr="00A93BDE" w:rsidRDefault="005A1FCF" w:rsidP="005A1FCF">
                        <w:pPr>
                          <w:spacing w:after="0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A93BDE">
                          <w:rPr>
                            <w:rFonts w:ascii="Arial" w:hAnsi="Arial" w:cs="Arial"/>
                          </w:rPr>
                          <w:t>/ Trojaner</w:t>
                        </w:r>
                        <w:r w:rsidRPr="00A93BDE"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rect>
                <v:rect id="Rechteck 33" o:spid="_x0000_s1030" style="position:absolute;left:20985;top:5525;width:16643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qMMMA&#10;AADbAAAADwAAAGRycy9kb3ducmV2LnhtbESPQWsCMRCF7wX/QxjBS3ETFVS2G0UsldJbV6XXYTPd&#10;XbqZLEnU9d+bQqHHx5v3vXnFdrCduJIPrWMNs0yBIK6cabnWcDq+TdcgQkQ22DkmDXcKsN2MngrM&#10;jbvxJ13LWIsE4ZCjhibGPpcyVA1ZDJnriZP37bzFmKSvpfF4S3DbyblSS2mx5dTQYE/7hqqf8mLT&#10;G/ev/alfvp4jHVYX/FDP3pak9WQ87F5ARBri//Ff+t1oWCzgd0sC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bqMMMAAADbAAAADwAAAAAAAAAAAAAAAACYAgAAZHJzL2Rv&#10;d25yZXYueG1sUEsFBgAAAAAEAAQA9QAAAIgDAAAAAA==&#10;" filled="f" strokecolor="black [3213]" strokeweight=".5pt">
                  <v:textbox inset="1mm,0,0,0">
                    <w:txbxContent>
                      <w:p w:rsidR="005A1FCF" w:rsidRDefault="005A1FCF" w:rsidP="005A1FC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ect>
                <v:rect id="Rechteck 34" o:spid="_x0000_s1031" style="position:absolute;left:42496;top:5525;width:16643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yRMMA&#10;AADbAAAADwAAAGRycy9kb3ducmV2LnhtbESPT2sCMRDF7wW/QxjBS9FsbdGyNUpRLKU3V0uvw2bc&#10;XdxMliT779s3hYLHx5v3e/M2u8HUoiPnK8sKnhYJCOLc6ooLBZfzcf4KwgdkjbVlUjCSh9128rDB&#10;VNueT9RloRARwj5FBWUITSqlz0sy6Be2IY7e1TqDIUpXSO2wj3BTy2WSrKTBimNDiQ3tS8pvWWvi&#10;G+PP/tKsDt+BPtYtfiWPzmSk1Gw6vL+BCDSE+/F/+lMreH6Bvy0R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9yRMMAAADbAAAADwAAAAAAAAAAAAAAAACYAgAAZHJzL2Rv&#10;d25yZXYueG1sUEsFBgAAAAAEAAQA9QAAAIgDAAAAAA==&#10;" filled="f" strokecolor="black [3213]" strokeweight=".5pt">
                  <v:textbox inset="1mm,0,0,0">
                    <w:txbxContent>
                      <w:p w:rsidR="005A1FCF" w:rsidRDefault="005A1FCF" w:rsidP="005A1FC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ect>
                <v:line id="Gerade Verbindung 35" o:spid="_x0000_s1032" style="position:absolute;flip:x;visibility:visible;mso-wrap-style:square" from="8288,4012" to="20985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  <v:line id="Gerade Verbindung 36" o:spid="_x0000_s1033" style="position:absolute;visibility:visible;mso-wrap-style:square" from="29339,4012" to="29339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Gerade Verbindung 37" o:spid="_x0000_s1034" style="position:absolute;visibility:visible;mso-wrap-style:square" from="37628,4012" to="50982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</v:group>
            </w:pict>
          </mc:Fallback>
        </mc:AlternateContent>
      </w:r>
    </w:p>
    <w:p w:rsidR="005A1FCF" w:rsidRPr="00A93BDE" w:rsidRDefault="005A1FCF" w:rsidP="005A1FCF">
      <w:pPr>
        <w:rPr>
          <w:rFonts w:ascii="Arial" w:hAnsi="Arial" w:cs="Arial"/>
        </w:rPr>
      </w:pPr>
    </w:p>
    <w:p w:rsidR="005A1FCF" w:rsidRPr="00A93BDE" w:rsidRDefault="005A1FCF" w:rsidP="005A1FCF">
      <w:pPr>
        <w:rPr>
          <w:rFonts w:ascii="Arial" w:hAnsi="Arial" w:cs="Arial"/>
        </w:rPr>
      </w:pPr>
    </w:p>
    <w:p w:rsidR="005A1FCF" w:rsidRPr="00A93BDE" w:rsidRDefault="005A1FCF" w:rsidP="005A1FC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1FCF" w:rsidRPr="00A93BDE" w:rsidTr="00920D86">
        <w:tc>
          <w:tcPr>
            <w:tcW w:w="9212" w:type="dxa"/>
            <w:gridSpan w:val="3"/>
          </w:tcPr>
          <w:p w:rsidR="005A1FCF" w:rsidRPr="00A93BDE" w:rsidRDefault="005A1FCF" w:rsidP="00920D86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Infektionswege meist über…</w:t>
            </w:r>
          </w:p>
          <w:p w:rsidR="005A1FCF" w:rsidRPr="00A93BDE" w:rsidRDefault="005A1FCF" w:rsidP="005A1FCF">
            <w:pPr>
              <w:jc w:val="center"/>
              <w:rPr>
                <w:rFonts w:ascii="Arial" w:hAnsi="Arial" w:cs="Arial"/>
              </w:rPr>
            </w:pPr>
          </w:p>
          <w:p w:rsidR="005A1FCF" w:rsidRPr="00A93BDE" w:rsidRDefault="005A1FCF" w:rsidP="005A1FCF">
            <w:pPr>
              <w:jc w:val="center"/>
              <w:rPr>
                <w:rFonts w:ascii="Arial" w:hAnsi="Arial" w:cs="Arial"/>
              </w:rPr>
            </w:pPr>
          </w:p>
        </w:tc>
      </w:tr>
      <w:tr w:rsidR="005A1FCF" w:rsidRPr="00A93BDE" w:rsidTr="00920D86">
        <w:tc>
          <w:tcPr>
            <w:tcW w:w="3070" w:type="dxa"/>
          </w:tcPr>
          <w:p w:rsidR="005A1FCF" w:rsidRPr="00A93BDE" w:rsidRDefault="005A1FCF" w:rsidP="00920D86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Weiterverbreitung über…</w:t>
            </w:r>
          </w:p>
          <w:p w:rsidR="005A1FCF" w:rsidRPr="00A93BDE" w:rsidRDefault="005A1FCF" w:rsidP="00920D86">
            <w:pPr>
              <w:jc w:val="center"/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A1FCF" w:rsidRPr="00A93BDE" w:rsidRDefault="005A1FCF" w:rsidP="00920D86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Weiterverbreitung über…</w:t>
            </w: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A1FCF" w:rsidRPr="00A93BDE" w:rsidRDefault="005A1FCF" w:rsidP="00920D86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Selbsttätige Installation mithilfe von…</w:t>
            </w: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jc w:val="right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…und bringen</w:t>
            </w:r>
          </w:p>
          <w:p w:rsidR="005A1FCF" w:rsidRPr="00A93BDE" w:rsidRDefault="005A1FCF" w:rsidP="00920D86">
            <w:pPr>
              <w:jc w:val="right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den PC unter ihre Kontrolle.</w:t>
            </w:r>
          </w:p>
        </w:tc>
      </w:tr>
      <w:tr w:rsidR="005A1FCF" w:rsidRPr="00A93BDE" w:rsidTr="00920D86">
        <w:tc>
          <w:tcPr>
            <w:tcW w:w="3070" w:type="dxa"/>
          </w:tcPr>
          <w:p w:rsidR="005A1FCF" w:rsidRPr="00A93BDE" w:rsidRDefault="005A1FCF" w:rsidP="00920D86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Schaden wird…</w:t>
            </w: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jc w:val="right"/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jc w:val="right"/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jc w:val="right"/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jc w:val="right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…verursacht.</w:t>
            </w:r>
          </w:p>
        </w:tc>
        <w:tc>
          <w:tcPr>
            <w:tcW w:w="3071" w:type="dxa"/>
          </w:tcPr>
          <w:p w:rsidR="005A1FCF" w:rsidRPr="00A93BDE" w:rsidRDefault="005A1FCF" w:rsidP="00920D86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Vorgang wird ausgelöst, sobald…</w:t>
            </w:r>
          </w:p>
          <w:p w:rsidR="005A1FCF" w:rsidRPr="00A93BDE" w:rsidRDefault="005A1FCF" w:rsidP="00920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A1FCF" w:rsidRPr="00A93BDE" w:rsidRDefault="005A1FCF" w:rsidP="00920D86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Über das Schadprogramm wird der PC Bestandteil eines…</w:t>
            </w:r>
          </w:p>
          <w:p w:rsidR="005A1FCF" w:rsidRPr="00A93BDE" w:rsidRDefault="005A1FCF" w:rsidP="00920D86">
            <w:pPr>
              <w:rPr>
                <w:rFonts w:ascii="Arial" w:hAnsi="Arial" w:cs="Arial"/>
              </w:rPr>
            </w:pPr>
          </w:p>
          <w:p w:rsidR="005A1FCF" w:rsidRPr="00A93BDE" w:rsidRDefault="005A1FCF" w:rsidP="00920D86">
            <w:pPr>
              <w:jc w:val="right"/>
              <w:rPr>
                <w:rFonts w:ascii="Arial" w:hAnsi="Arial" w:cs="Arial"/>
              </w:rPr>
            </w:pPr>
          </w:p>
          <w:p w:rsidR="005A1FCF" w:rsidRPr="00A93BDE" w:rsidRDefault="005A1FCF" w:rsidP="005A1FCF">
            <w:pPr>
              <w:jc w:val="right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 xml:space="preserve">…über das Internet (Bot-Netz) und wird für </w:t>
            </w:r>
            <w:proofErr w:type="spellStart"/>
            <w:r w:rsidRPr="00A93BDE">
              <w:rPr>
                <w:rFonts w:ascii="Arial" w:hAnsi="Arial" w:cs="Arial"/>
              </w:rPr>
              <w:t>Distributet</w:t>
            </w:r>
            <w:proofErr w:type="spellEnd"/>
            <w:r w:rsidRPr="00A93BDE">
              <w:rPr>
                <w:rFonts w:ascii="Arial" w:hAnsi="Arial" w:cs="Arial"/>
              </w:rPr>
              <w:t xml:space="preserve"> </w:t>
            </w:r>
            <w:proofErr w:type="spellStart"/>
            <w:r w:rsidRPr="00A93BDE">
              <w:rPr>
                <w:rFonts w:ascii="Arial" w:hAnsi="Arial" w:cs="Arial"/>
              </w:rPr>
              <w:t>Denial</w:t>
            </w:r>
            <w:proofErr w:type="spellEnd"/>
            <w:r w:rsidRPr="00A93BDE">
              <w:rPr>
                <w:rFonts w:ascii="Arial" w:hAnsi="Arial" w:cs="Arial"/>
              </w:rPr>
              <w:t xml:space="preserve"> </w:t>
            </w:r>
            <w:proofErr w:type="spellStart"/>
            <w:r w:rsidRPr="00A93BDE">
              <w:rPr>
                <w:rFonts w:ascii="Arial" w:hAnsi="Arial" w:cs="Arial"/>
              </w:rPr>
              <w:t>of</w:t>
            </w:r>
            <w:proofErr w:type="spellEnd"/>
            <w:r w:rsidRPr="00A93BDE">
              <w:rPr>
                <w:rFonts w:ascii="Arial" w:hAnsi="Arial" w:cs="Arial"/>
              </w:rPr>
              <w:t xml:space="preserve"> Service-Attacken (</w:t>
            </w:r>
            <w:proofErr w:type="spellStart"/>
            <w:r w:rsidRPr="00A93BDE">
              <w:rPr>
                <w:rFonts w:ascii="Arial" w:hAnsi="Arial" w:cs="Arial"/>
              </w:rPr>
              <w:t>DDoS</w:t>
            </w:r>
            <w:proofErr w:type="spellEnd"/>
            <w:r w:rsidRPr="00A93BDE">
              <w:rPr>
                <w:rFonts w:ascii="Arial" w:hAnsi="Arial" w:cs="Arial"/>
              </w:rPr>
              <w:t>) missbraucht.</w:t>
            </w:r>
          </w:p>
        </w:tc>
      </w:tr>
    </w:tbl>
    <w:p w:rsidR="005A1FCF" w:rsidRPr="00A93BDE" w:rsidRDefault="005A1FCF" w:rsidP="005A1FCF">
      <w:pPr>
        <w:rPr>
          <w:rFonts w:ascii="Arial" w:hAnsi="Arial" w:cs="Arial"/>
        </w:rPr>
      </w:pPr>
    </w:p>
    <w:p w:rsidR="005A1FCF" w:rsidRPr="00A93BDE" w:rsidRDefault="00864CE3" w:rsidP="005A1FC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0EC159B5" wp14:editId="2A9B3DE3">
            <wp:simplePos x="0" y="0"/>
            <wp:positionH relativeFrom="column">
              <wp:posOffset>5362982</wp:posOffset>
            </wp:positionH>
            <wp:positionV relativeFrom="paragraph">
              <wp:posOffset>227342</wp:posOffset>
            </wp:positionV>
            <wp:extent cx="500380" cy="48387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_Vert_RGB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FCF" w:rsidRPr="00A93BDE">
        <w:rPr>
          <w:rFonts w:ascii="Arial" w:hAnsi="Arial" w:cs="Arial"/>
          <w:sz w:val="28"/>
        </w:rPr>
        <w:t>Regeln zum Absichern gegen Schadprogramme</w:t>
      </w:r>
    </w:p>
    <w:tbl>
      <w:tblPr>
        <w:tblStyle w:val="Tabellenraster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6582"/>
        <w:gridCol w:w="1559"/>
      </w:tblGrid>
      <w:tr w:rsidR="005A1FCF" w:rsidRPr="00A93BDE" w:rsidTr="005A1FCF">
        <w:tc>
          <w:tcPr>
            <w:tcW w:w="1181" w:type="dxa"/>
            <w:vAlign w:val="center"/>
          </w:tcPr>
          <w:p w:rsidR="005A1FCF" w:rsidRPr="00A93BDE" w:rsidRDefault="005A1FCF" w:rsidP="00920D86">
            <w:pPr>
              <w:jc w:val="center"/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BDE"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6582" w:type="dxa"/>
            <w:vAlign w:val="center"/>
          </w:tcPr>
          <w:p w:rsidR="005A1FCF" w:rsidRPr="00A93BDE" w:rsidRDefault="005A1FCF" w:rsidP="00920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64CE3" w:rsidRDefault="00864CE3" w:rsidP="00864CE3">
            <w:pPr>
              <w:jc w:val="center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4C6073F6" wp14:editId="2B4D7E5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33020</wp:posOffset>
                  </wp:positionV>
                  <wp:extent cx="342265" cy="422275"/>
                  <wp:effectExtent l="0" t="0" r="635" b="0"/>
                  <wp:wrapNone/>
                  <wp:docPr id="38" name="Grafik 38" descr="http://www.freeware-download.com/screenshots/9/2439-avira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eeware-download.com/screenshots/9/2439-avir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1FCF" w:rsidRPr="00864CE3" w:rsidRDefault="00864CE3" w:rsidP="00864CE3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00224" behindDoc="0" locked="0" layoutInCell="1" allowOverlap="1" wp14:anchorId="027375DC" wp14:editId="227D2A9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304165</wp:posOffset>
                  </wp:positionV>
                  <wp:extent cx="918845" cy="223520"/>
                  <wp:effectExtent l="0" t="0" r="0" b="5080"/>
                  <wp:wrapNone/>
                  <wp:docPr id="41" name="Grafik 41" descr="http://tentakel-tech.de/wp-content/uploads/2011/05/Kaspersky_Logo__RGB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ntakel-tech.de/wp-content/uploads/2011/05/Kaspersky_Logo__RGB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8" t="19257" r="10309" b="19767"/>
                          <a:stretch/>
                        </pic:blipFill>
                        <pic:spPr bwMode="auto">
                          <a:xfrm>
                            <a:off x="0" y="0"/>
                            <a:ext cx="9188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1FCF" w:rsidRPr="00A93BDE" w:rsidTr="005A1FCF">
        <w:tc>
          <w:tcPr>
            <w:tcW w:w="1181" w:type="dxa"/>
            <w:vAlign w:val="center"/>
          </w:tcPr>
          <w:p w:rsidR="005A1FCF" w:rsidRPr="00A93BDE" w:rsidRDefault="005A1FCF" w:rsidP="00920D86">
            <w:pPr>
              <w:jc w:val="center"/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BDE"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6582" w:type="dxa"/>
            <w:vAlign w:val="center"/>
          </w:tcPr>
          <w:p w:rsidR="005A1FCF" w:rsidRPr="00A93BDE" w:rsidRDefault="005A1FCF" w:rsidP="00920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A1FCF" w:rsidRPr="00A93BDE" w:rsidRDefault="000A2C21" w:rsidP="00920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94855A2" wp14:editId="3709E093">
                  <wp:extent cx="587925" cy="523495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_windows_firewa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14" cy="52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FCF" w:rsidRPr="00A93BDE" w:rsidTr="005A1FCF">
        <w:tc>
          <w:tcPr>
            <w:tcW w:w="1181" w:type="dxa"/>
            <w:vAlign w:val="center"/>
          </w:tcPr>
          <w:p w:rsidR="005A1FCF" w:rsidRPr="00A93BDE" w:rsidRDefault="005A1FCF" w:rsidP="00920D86">
            <w:pPr>
              <w:jc w:val="center"/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BDE"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6582" w:type="dxa"/>
            <w:vAlign w:val="center"/>
          </w:tcPr>
          <w:p w:rsidR="005A1FCF" w:rsidRPr="00A93BDE" w:rsidRDefault="005A1FCF" w:rsidP="00920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A1FCF" w:rsidRPr="00A93BDE" w:rsidRDefault="000A2C21" w:rsidP="00920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19BFD39" wp14:editId="184E3E43">
                  <wp:extent cx="690114" cy="67218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_windows_updat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98" cy="67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FCF" w:rsidRPr="00A93BDE" w:rsidTr="005A1FCF">
        <w:tc>
          <w:tcPr>
            <w:tcW w:w="1181" w:type="dxa"/>
            <w:vAlign w:val="center"/>
          </w:tcPr>
          <w:p w:rsidR="005A1FCF" w:rsidRPr="00A93BDE" w:rsidRDefault="005A1FCF" w:rsidP="00920D86">
            <w:pPr>
              <w:jc w:val="center"/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BDE"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6582" w:type="dxa"/>
            <w:vAlign w:val="center"/>
          </w:tcPr>
          <w:p w:rsidR="005A1FCF" w:rsidRPr="00A93BDE" w:rsidRDefault="005A1FCF" w:rsidP="00920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A1FCF" w:rsidRPr="00A93BDE" w:rsidRDefault="000A2C21" w:rsidP="00920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E773EB3" wp14:editId="6FAD3B68">
                  <wp:extent cx="655608" cy="663414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_windows_email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55" cy="66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FCF" w:rsidRPr="00A93BDE" w:rsidRDefault="005A1FCF" w:rsidP="005A1FCF">
      <w:pPr>
        <w:rPr>
          <w:rFonts w:ascii="Arial" w:hAnsi="Arial" w:cs="Arial"/>
        </w:rPr>
      </w:pPr>
    </w:p>
    <w:p w:rsidR="00E62346" w:rsidRPr="00A93BDE" w:rsidRDefault="0042448F" w:rsidP="00103749">
      <w:pPr>
        <w:pStyle w:val="KeinLeerraum"/>
        <w:jc w:val="center"/>
        <w:rPr>
          <w:rFonts w:ascii="Arial" w:hAnsi="Arial" w:cs="Arial"/>
          <w:sz w:val="36"/>
        </w:rPr>
      </w:pPr>
      <w:r w:rsidRPr="00A93BDE">
        <w:rPr>
          <w:rFonts w:ascii="Arial" w:hAnsi="Arial" w:cs="Arial"/>
          <w:sz w:val="36"/>
        </w:rPr>
        <w:lastRenderedPageBreak/>
        <w:t>Viren, Würmer und andere Gefahren</w:t>
      </w:r>
    </w:p>
    <w:p w:rsidR="0042448F" w:rsidRPr="00A93BDE" w:rsidRDefault="0042448F" w:rsidP="0042448F">
      <w:pPr>
        <w:pStyle w:val="KeinLeerraum"/>
        <w:rPr>
          <w:rFonts w:ascii="Arial" w:hAnsi="Arial" w:cs="Arial"/>
        </w:rPr>
      </w:pPr>
    </w:p>
    <w:p w:rsidR="0042448F" w:rsidRPr="00A93BDE" w:rsidRDefault="0042448F" w:rsidP="0042448F">
      <w:pPr>
        <w:pStyle w:val="KeinLeerraum"/>
        <w:spacing w:line="360" w:lineRule="auto"/>
        <w:rPr>
          <w:rFonts w:ascii="Arial" w:hAnsi="Arial" w:cs="Arial"/>
        </w:rPr>
      </w:pPr>
      <w:r w:rsidRPr="00A93BDE">
        <w:rPr>
          <w:rFonts w:ascii="Arial" w:hAnsi="Arial" w:cs="Arial"/>
        </w:rPr>
        <w:t>Ermöglicht wurde das Schadpotential solcher Programme erst durch</w:t>
      </w:r>
    </w:p>
    <w:p w:rsidR="0042448F" w:rsidRPr="00A93BDE" w:rsidRDefault="0042448F" w:rsidP="0042448F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93BDE">
        <w:rPr>
          <w:rFonts w:ascii="Arial" w:hAnsi="Arial" w:cs="Arial"/>
        </w:rPr>
        <w:t xml:space="preserve">hohe Zuwachsraten von Anwendern mit einem </w:t>
      </w:r>
      <w:r w:rsidRPr="00A93BDE">
        <w:rPr>
          <w:rFonts w:ascii="Arial" w:hAnsi="Arial" w:cs="Arial"/>
          <w:i/>
        </w:rPr>
        <w:t>High-Speed-Internetanschluss</w:t>
      </w:r>
      <w:r w:rsidRPr="00A93BDE">
        <w:rPr>
          <w:rFonts w:ascii="Arial" w:hAnsi="Arial" w:cs="Arial"/>
        </w:rPr>
        <w:br/>
        <w:t xml:space="preserve">per </w:t>
      </w:r>
      <w:r w:rsidR="00A93BDE">
        <w:rPr>
          <w:rFonts w:ascii="Arial" w:hAnsi="Arial" w:cs="Arial"/>
          <w:i/>
        </w:rPr>
        <w:t xml:space="preserve">DSL </w:t>
      </w:r>
      <w:r w:rsidRPr="00A93BDE">
        <w:rPr>
          <w:rFonts w:ascii="Arial" w:hAnsi="Arial" w:cs="Arial"/>
        </w:rPr>
        <w:t xml:space="preserve">oder </w:t>
      </w:r>
      <w:r w:rsidRPr="00A93BDE">
        <w:rPr>
          <w:rFonts w:ascii="Arial" w:hAnsi="Arial" w:cs="Arial"/>
          <w:i/>
        </w:rPr>
        <w:t>Kabel</w:t>
      </w:r>
    </w:p>
    <w:p w:rsidR="0042448F" w:rsidRPr="00A93BDE" w:rsidRDefault="0042448F" w:rsidP="0042448F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93BDE">
        <w:rPr>
          <w:rFonts w:ascii="Arial" w:hAnsi="Arial" w:cs="Arial"/>
        </w:rPr>
        <w:t xml:space="preserve">Wachsende Anzahl an Menschen, die </w:t>
      </w:r>
      <w:r w:rsidRPr="00A93BDE">
        <w:rPr>
          <w:rFonts w:ascii="Arial" w:hAnsi="Arial" w:cs="Arial"/>
          <w:i/>
        </w:rPr>
        <w:t>regelmäßig online sind</w:t>
      </w:r>
      <w:r w:rsidR="00D026D1" w:rsidRPr="00A93BDE">
        <w:rPr>
          <w:rFonts w:ascii="Arial" w:hAnsi="Arial" w:cs="Arial"/>
          <w:i/>
        </w:rPr>
        <w:t>.</w:t>
      </w:r>
    </w:p>
    <w:p w:rsidR="0042448F" w:rsidRPr="00A93BDE" w:rsidRDefault="0042448F" w:rsidP="0042448F">
      <w:pPr>
        <w:rPr>
          <w:rFonts w:ascii="Arial" w:hAnsi="Arial" w:cs="Arial"/>
        </w:rPr>
      </w:pPr>
    </w:p>
    <w:p w:rsidR="0042448F" w:rsidRPr="00A93BDE" w:rsidRDefault="00B87522" w:rsidP="004244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-110199</wp:posOffset>
                </wp:positionH>
                <wp:positionV relativeFrom="paragraph">
                  <wp:posOffset>10687</wp:posOffset>
                </wp:positionV>
                <wp:extent cx="5913993" cy="953272"/>
                <wp:effectExtent l="0" t="0" r="10795" b="184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993" cy="953272"/>
                          <a:chOff x="0" y="0"/>
                          <a:chExt cx="5913993" cy="953272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2098515" y="0"/>
                            <a:ext cx="1664340" cy="401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48F" w:rsidRPr="00A93BDE" w:rsidRDefault="0042448F" w:rsidP="0042448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93BDE">
                                <w:rPr>
                                  <w:rFonts w:ascii="Arial" w:hAnsi="Arial" w:cs="Arial"/>
                                </w:rPr>
                                <w:t>Beispiele für Schadprogramme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0" y="552587"/>
                            <a:ext cx="166433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48F" w:rsidRPr="00A93BDE" w:rsidRDefault="00D026D1" w:rsidP="0042448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93BDE">
                                <w:rPr>
                                  <w:rFonts w:ascii="Arial" w:hAnsi="Arial" w:cs="Arial"/>
                                  <w:i/>
                                </w:rPr>
                                <w:t xml:space="preserve">Virus </w:t>
                              </w:r>
                              <w:r w:rsidRPr="00A93BDE">
                                <w:rPr>
                                  <w:rFonts w:ascii="Arial" w:hAnsi="Arial" w:cs="Arial"/>
                                </w:rPr>
                                <w:t>/ Tr</w:t>
                              </w:r>
                              <w:r w:rsidR="0042448F" w:rsidRPr="00A93BDE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 w:rsidRPr="00A93BDE">
                                <w:rPr>
                                  <w:rFonts w:ascii="Arial" w:hAnsi="Arial" w:cs="Arial"/>
                                </w:rPr>
                                <w:t>j</w:t>
                              </w:r>
                              <w:r w:rsidR="0042448F" w:rsidRPr="00A93BDE">
                                <w:rPr>
                                  <w:rFonts w:ascii="Arial" w:hAnsi="Arial" w:cs="Arial"/>
                                </w:rPr>
                                <w:t>aner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2098515" y="552587"/>
                            <a:ext cx="166433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48F" w:rsidRPr="00A93BDE" w:rsidRDefault="0042448F" w:rsidP="0042448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A93BDE">
                                <w:rPr>
                                  <w:rFonts w:ascii="Arial" w:hAnsi="Arial" w:cs="Arial"/>
                                  <w:i/>
                                </w:rPr>
                                <w:t>Würmer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4249658" y="552587"/>
                            <a:ext cx="166433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48F" w:rsidRPr="00A93BDE" w:rsidRDefault="0042448F" w:rsidP="0042448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A93BDE">
                                <w:rPr>
                                  <w:rFonts w:ascii="Arial" w:hAnsi="Arial" w:cs="Arial"/>
                                  <w:i/>
                                </w:rPr>
                                <w:t>Bots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 Verbindung 9"/>
                        <wps:cNvCnPr/>
                        <wps:spPr>
                          <a:xfrm flipH="1">
                            <a:off x="828881" y="401283"/>
                            <a:ext cx="1269634" cy="1517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/>
                        <wps:cNvCnPr/>
                        <wps:spPr>
                          <a:xfrm>
                            <a:off x="2933974" y="401283"/>
                            <a:ext cx="0" cy="151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>
                            <a:off x="3762855" y="401283"/>
                            <a:ext cx="1335423" cy="151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35" style="position:absolute;margin-left:-8.7pt;margin-top:.85pt;width:465.65pt;height:75.05pt;z-index:251677696" coordsize="59139,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">
                <v:rect id="Rechteck 5" o:spid="_x0000_s1036" style="position:absolute;left:20985;width:16643;height:4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qGr4A&#10;AADaAAAADwAAAGRycy9kb3ducmV2LnhtbERPy4rCMBTdC/5DuAOzEU0d8EHHKKLMIO6sFbeX5k5b&#10;prkpSdT690YQXB7Oe7HqTCOu5HxtWcF4lIAgLqyuuVSQH3+GcxA+IGtsLJOCO3lYLfu9Baba3vhA&#10;1yyUIoawT1FBFUKbSumLigz6kW2JI/dnncEQoSuldniL4aaRX0kylQZrjg0VtrSpqPjPLibOuJ83&#10;eTvdngL9zi64TwbOZKTU50e3/gYRqAtv8cu90wom8LwS/SC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bKhq+AAAA2gAAAA8AAAAAAAAAAAAAAAAAmAIAAGRycy9kb3ducmV2&#10;LnhtbFBLBQYAAAAABAAEAPUAAACDAwAAAAA=&#10;" filled="f" strokecolor="black [3213]" strokeweight=".5pt">
                  <v:textbox inset="1mm,0,0,0">
                    <w:txbxContent>
                      <w:p w:rsidR="0042448F" w:rsidRPr="00A93BDE" w:rsidRDefault="0042448F" w:rsidP="0042448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93BDE">
                          <w:rPr>
                            <w:rFonts w:ascii="Arial" w:hAnsi="Arial" w:cs="Arial"/>
                          </w:rPr>
                          <w:t>Beispiele für Schadprogramme</w:t>
                        </w:r>
                      </w:p>
                    </w:txbxContent>
                  </v:textbox>
                </v:rect>
                <v:rect id="Rechteck 6" o:spid="_x0000_s1037" style="position:absolute;top:5525;width:16643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0bb0A&#10;AADaAAAADwAAAGRycy9kb3ducmV2LnhtbERPTYvCMBC9C/6HMIIXWVM9VOkaRZRdxNvWyl6HZrYt&#10;NpOSRK3/3ggLHh/ve7XpTStu5HxjWcFsmoAgLq1uuFJQnL4+liB8QNbYWiYFD/KwWQ8HK8y0vfMP&#10;3fJQiRjCPkMFdQhdJqUvazLop7YjjtyfdQZDhK6S2uE9hptWzpMklQYbjg01drSrqbzkVxNnPH53&#10;RZfuz4G+F1c8JhNnclJqPOq3nyAC9eEt/ncftIIUXleiH+T6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m0bb0AAADaAAAADwAAAAAAAAAAAAAAAACYAgAAZHJzL2Rvd25yZXYu&#10;eG1sUEsFBgAAAAAEAAQA9QAAAIIDAAAAAA==&#10;" filled="f" strokecolor="black [3213]" strokeweight=".5pt">
                  <v:textbox inset="1mm,0,0,0">
                    <w:txbxContent>
                      <w:p w:rsidR="0042448F" w:rsidRPr="00A93BDE" w:rsidRDefault="00D026D1" w:rsidP="0042448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93BDE">
                          <w:rPr>
                            <w:rFonts w:ascii="Arial" w:hAnsi="Arial" w:cs="Arial"/>
                            <w:i/>
                          </w:rPr>
                          <w:t xml:space="preserve">Virus </w:t>
                        </w:r>
                        <w:r w:rsidRPr="00A93BDE">
                          <w:rPr>
                            <w:rFonts w:ascii="Arial" w:hAnsi="Arial" w:cs="Arial"/>
                          </w:rPr>
                          <w:t>/ Tr</w:t>
                        </w:r>
                        <w:r w:rsidR="0042448F" w:rsidRPr="00A93BDE">
                          <w:rPr>
                            <w:rFonts w:ascii="Arial" w:hAnsi="Arial" w:cs="Arial"/>
                          </w:rPr>
                          <w:t>o</w:t>
                        </w:r>
                        <w:r w:rsidRPr="00A93BDE">
                          <w:rPr>
                            <w:rFonts w:ascii="Arial" w:hAnsi="Arial" w:cs="Arial"/>
                          </w:rPr>
                          <w:t>j</w:t>
                        </w:r>
                        <w:r w:rsidR="0042448F" w:rsidRPr="00A93BDE">
                          <w:rPr>
                            <w:rFonts w:ascii="Arial" w:hAnsi="Arial" w:cs="Arial"/>
                          </w:rPr>
                          <w:t>aner</w:t>
                        </w:r>
                      </w:p>
                    </w:txbxContent>
                  </v:textbox>
                </v:rect>
                <v:rect id="Rechteck 7" o:spid="_x0000_s1038" style="position:absolute;left:20985;top:5525;width:16643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R9r8A&#10;AADaAAAADwAAAGRycy9kb3ducmV2LnhtbERPz2vCMBS+C/sfwht4EZtuh1aqsYyODdltteL10by1&#10;Zc1LSaLW/34ZDHb8+H7vytmM4krOD5YVPCUpCOLW6oE7Bc3xbb0B4QOyxtEyKbiTh3L/sNhhoe2N&#10;P+lah07EEPYFKuhDmAopfduTQZ/YiThyX9YZDBG6TmqHtxhuRvmcppk0OHBs6HGiqqf2u76YOON+&#10;rpopez0Fes8v+JGunKlJqeXj/LIFEWgO/+I/90EryOH3SvSD3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RH2vwAAANoAAAAPAAAAAAAAAAAAAAAAAJgCAABkcnMvZG93bnJl&#10;di54bWxQSwUGAAAAAAQABAD1AAAAhAMAAAAA&#10;" filled="f" strokecolor="black [3213]" strokeweight=".5pt">
                  <v:textbox inset="1mm,0,0,0">
                    <w:txbxContent>
                      <w:p w:rsidR="0042448F" w:rsidRPr="00A93BDE" w:rsidRDefault="0042448F" w:rsidP="0042448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A93BDE">
                          <w:rPr>
                            <w:rFonts w:ascii="Arial" w:hAnsi="Arial" w:cs="Arial"/>
                            <w:i/>
                          </w:rPr>
                          <w:t>Würmer</w:t>
                        </w:r>
                      </w:p>
                    </w:txbxContent>
                  </v:textbox>
                </v:rect>
                <v:rect id="Rechteck 8" o:spid="_x0000_s1039" style="position:absolute;left:42496;top:5525;width:16643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FhL4A&#10;AADaAAAADwAAAGRycy9kb3ducmV2LnhtbERPTWvCQBC9F/wPywheim7ag5XoKqK0SG+NEa9DdkyC&#10;2dmwu2r8951DocfH+15tBtepO4XYejbwNstAEVfetlwbKI+f0wWomJAtdp7JwJMibNajlxXm1j/4&#10;h+5FqpWEcMzRQJNSn2sdq4YcxpnviYW7+OAwCQy1tgEfEu46/Z5lc+2wZWlosKddQ9W1uDmZ8Tzv&#10;yn6+PyX6+rjhd/YaXEHGTMbDdgkq0ZD+xX/ugzUgW+WK+EG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ahYS+AAAA2gAAAA8AAAAAAAAAAAAAAAAAmAIAAGRycy9kb3ducmV2&#10;LnhtbFBLBQYAAAAABAAEAPUAAACDAwAAAAA=&#10;" filled="f" strokecolor="black [3213]" strokeweight=".5pt">
                  <v:textbox inset="1mm,0,0,0">
                    <w:txbxContent>
                      <w:p w:rsidR="0042448F" w:rsidRPr="00A93BDE" w:rsidRDefault="0042448F" w:rsidP="0042448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A93BDE">
                          <w:rPr>
                            <w:rFonts w:ascii="Arial" w:hAnsi="Arial" w:cs="Arial"/>
                            <w:i/>
                          </w:rPr>
                          <w:t>Bots</w:t>
                        </w:r>
                      </w:p>
                    </w:txbxContent>
                  </v:textbox>
                </v:rect>
                <v:line id="Gerade Verbindung 9" o:spid="_x0000_s1040" style="position:absolute;flip:x;visibility:visible;mso-wrap-style:square" from="8288,4012" to="20985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<v:line id="Gerade Verbindung 10" o:spid="_x0000_s1041" style="position:absolute;visibility:visible;mso-wrap-style:square" from="29339,4012" to="29339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Gerade Verbindung 11" o:spid="_x0000_s1042" style="position:absolute;visibility:visible;mso-wrap-style:square" from="37628,4012" to="50982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</v:group>
            </w:pict>
          </mc:Fallback>
        </mc:AlternateContent>
      </w:r>
    </w:p>
    <w:p w:rsidR="0042448F" w:rsidRPr="00A93BDE" w:rsidRDefault="0042448F" w:rsidP="0042448F">
      <w:pPr>
        <w:rPr>
          <w:rFonts w:ascii="Arial" w:hAnsi="Arial" w:cs="Arial"/>
        </w:rPr>
      </w:pPr>
    </w:p>
    <w:p w:rsidR="0042448F" w:rsidRPr="00A93BDE" w:rsidRDefault="0042448F" w:rsidP="0042448F">
      <w:pPr>
        <w:rPr>
          <w:rFonts w:ascii="Arial" w:hAnsi="Arial" w:cs="Arial"/>
        </w:rPr>
      </w:pPr>
    </w:p>
    <w:p w:rsidR="0042448F" w:rsidRPr="00A93BDE" w:rsidRDefault="0042448F" w:rsidP="0042448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282C" w:rsidRPr="00A93BDE" w:rsidTr="00312E98">
        <w:tc>
          <w:tcPr>
            <w:tcW w:w="9212" w:type="dxa"/>
            <w:gridSpan w:val="3"/>
          </w:tcPr>
          <w:p w:rsidR="0042282C" w:rsidRPr="00A93BDE" w:rsidRDefault="0042282C" w:rsidP="0042448F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Infektionswege meist über…</w:t>
            </w:r>
          </w:p>
          <w:p w:rsidR="0042282C" w:rsidRPr="00A93BDE" w:rsidRDefault="0042282C" w:rsidP="0042282C">
            <w:pPr>
              <w:jc w:val="center"/>
              <w:rPr>
                <w:rFonts w:ascii="Arial" w:hAnsi="Arial" w:cs="Arial"/>
                <w:i/>
              </w:rPr>
            </w:pPr>
            <w:r w:rsidRPr="00A93BDE">
              <w:rPr>
                <w:rFonts w:ascii="Arial" w:hAnsi="Arial" w:cs="Arial"/>
                <w:i/>
              </w:rPr>
              <w:t>E-Mail-Anhänge, Webseiten, kostenlose Downloads</w:t>
            </w:r>
          </w:p>
          <w:p w:rsidR="0042282C" w:rsidRPr="00A93BDE" w:rsidRDefault="0042282C" w:rsidP="0042448F">
            <w:pPr>
              <w:rPr>
                <w:rFonts w:ascii="Arial" w:hAnsi="Arial" w:cs="Arial"/>
              </w:rPr>
            </w:pPr>
          </w:p>
        </w:tc>
      </w:tr>
      <w:tr w:rsidR="0042282C" w:rsidRPr="00A93BDE" w:rsidTr="0042448F">
        <w:tc>
          <w:tcPr>
            <w:tcW w:w="3070" w:type="dxa"/>
          </w:tcPr>
          <w:p w:rsidR="0042282C" w:rsidRPr="00A93BDE" w:rsidRDefault="0042282C" w:rsidP="0042448F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Weiterverbreitung über…</w:t>
            </w:r>
          </w:p>
          <w:p w:rsidR="0042282C" w:rsidRPr="00A93BDE" w:rsidRDefault="0042282C" w:rsidP="0042282C">
            <w:pPr>
              <w:jc w:val="center"/>
              <w:rPr>
                <w:rFonts w:ascii="Arial" w:hAnsi="Arial" w:cs="Arial"/>
              </w:rPr>
            </w:pPr>
          </w:p>
          <w:p w:rsidR="0042282C" w:rsidRPr="00A93BDE" w:rsidRDefault="00D026D1" w:rsidP="0042282C">
            <w:pPr>
              <w:jc w:val="center"/>
              <w:rPr>
                <w:rFonts w:ascii="Arial" w:hAnsi="Arial" w:cs="Arial"/>
                <w:i/>
              </w:rPr>
            </w:pPr>
            <w:r w:rsidRPr="00A93BDE">
              <w:rPr>
                <w:rFonts w:ascii="Arial" w:hAnsi="Arial" w:cs="Arial"/>
                <w:i/>
              </w:rPr>
              <w:t>die i</w:t>
            </w:r>
            <w:r w:rsidR="0042282C" w:rsidRPr="00A93BDE">
              <w:rPr>
                <w:rFonts w:ascii="Arial" w:hAnsi="Arial" w:cs="Arial"/>
                <w:i/>
              </w:rPr>
              <w:t>m E-Mail-Programm gespeicherte</w:t>
            </w:r>
            <w:r w:rsidRPr="00A93BDE">
              <w:rPr>
                <w:rFonts w:ascii="Arial" w:hAnsi="Arial" w:cs="Arial"/>
                <w:i/>
              </w:rPr>
              <w:t>n</w:t>
            </w:r>
            <w:r w:rsidR="0042282C" w:rsidRPr="00A93BDE">
              <w:rPr>
                <w:rFonts w:ascii="Arial" w:hAnsi="Arial" w:cs="Arial"/>
                <w:i/>
              </w:rPr>
              <w:t xml:space="preserve"> Adressen</w:t>
            </w:r>
          </w:p>
          <w:p w:rsidR="0042282C" w:rsidRPr="00A93BDE" w:rsidRDefault="0042282C" w:rsidP="0042448F">
            <w:pPr>
              <w:rPr>
                <w:rFonts w:ascii="Arial" w:hAnsi="Arial" w:cs="Arial"/>
              </w:rPr>
            </w:pPr>
          </w:p>
          <w:p w:rsidR="0042282C" w:rsidRPr="00A93BDE" w:rsidRDefault="0042282C" w:rsidP="0042448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282C" w:rsidRPr="00A93BDE" w:rsidRDefault="0042282C" w:rsidP="0042448F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Weiterverbreitung über…</w:t>
            </w:r>
          </w:p>
          <w:p w:rsidR="0042282C" w:rsidRPr="00A93BDE" w:rsidRDefault="0042282C" w:rsidP="0042448F">
            <w:pPr>
              <w:rPr>
                <w:rFonts w:ascii="Arial" w:hAnsi="Arial" w:cs="Arial"/>
              </w:rPr>
            </w:pPr>
          </w:p>
          <w:p w:rsidR="0042282C" w:rsidRPr="00A93BDE" w:rsidRDefault="0042282C" w:rsidP="0042282C">
            <w:pPr>
              <w:jc w:val="center"/>
              <w:rPr>
                <w:rFonts w:ascii="Arial" w:hAnsi="Arial" w:cs="Arial"/>
                <w:i/>
              </w:rPr>
            </w:pPr>
            <w:r w:rsidRPr="00A93BDE">
              <w:rPr>
                <w:rFonts w:ascii="Arial" w:hAnsi="Arial" w:cs="Arial"/>
                <w:i/>
              </w:rPr>
              <w:t>Undichte Stellen von Software (Sicherheitslücken)</w:t>
            </w:r>
          </w:p>
        </w:tc>
        <w:tc>
          <w:tcPr>
            <w:tcW w:w="3071" w:type="dxa"/>
          </w:tcPr>
          <w:p w:rsidR="0042282C" w:rsidRPr="00A93BDE" w:rsidRDefault="0042282C" w:rsidP="0042448F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Selbsttätige Installation mithilfe von…</w:t>
            </w:r>
          </w:p>
          <w:p w:rsidR="0042282C" w:rsidRPr="00A93BDE" w:rsidRDefault="0042282C" w:rsidP="0042282C">
            <w:pPr>
              <w:jc w:val="center"/>
              <w:rPr>
                <w:rFonts w:ascii="Arial" w:hAnsi="Arial" w:cs="Arial"/>
                <w:i/>
              </w:rPr>
            </w:pPr>
            <w:r w:rsidRPr="00A93BDE">
              <w:rPr>
                <w:rFonts w:ascii="Arial" w:hAnsi="Arial" w:cs="Arial"/>
                <w:i/>
              </w:rPr>
              <w:t>Viren oder Würmer</w:t>
            </w:r>
            <w:r w:rsidR="00D026D1" w:rsidRPr="00A93BDE">
              <w:rPr>
                <w:rFonts w:ascii="Arial" w:hAnsi="Arial" w:cs="Arial"/>
                <w:i/>
              </w:rPr>
              <w:t>n</w:t>
            </w:r>
          </w:p>
          <w:p w:rsidR="0042282C" w:rsidRPr="00A93BDE" w:rsidRDefault="0042282C" w:rsidP="0042282C">
            <w:pPr>
              <w:rPr>
                <w:rFonts w:ascii="Arial" w:hAnsi="Arial" w:cs="Arial"/>
              </w:rPr>
            </w:pPr>
          </w:p>
          <w:p w:rsidR="0042282C" w:rsidRPr="00A93BDE" w:rsidRDefault="0042282C" w:rsidP="0042282C">
            <w:pPr>
              <w:jc w:val="right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…und bringen</w:t>
            </w:r>
          </w:p>
          <w:p w:rsidR="0042282C" w:rsidRPr="00A93BDE" w:rsidRDefault="0042282C" w:rsidP="0042282C">
            <w:pPr>
              <w:jc w:val="right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den PC unter ihre Kontrolle.</w:t>
            </w:r>
          </w:p>
        </w:tc>
      </w:tr>
      <w:tr w:rsidR="0042282C" w:rsidRPr="00A93BDE" w:rsidTr="0042448F">
        <w:tc>
          <w:tcPr>
            <w:tcW w:w="3070" w:type="dxa"/>
          </w:tcPr>
          <w:p w:rsidR="0042282C" w:rsidRPr="00A93BDE" w:rsidRDefault="0042282C" w:rsidP="0042282C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Schaden wird…</w:t>
            </w:r>
          </w:p>
          <w:p w:rsidR="0042282C" w:rsidRPr="00A93BDE" w:rsidRDefault="0042282C" w:rsidP="0042282C">
            <w:pPr>
              <w:rPr>
                <w:rFonts w:ascii="Arial" w:hAnsi="Arial" w:cs="Arial"/>
              </w:rPr>
            </w:pPr>
          </w:p>
          <w:p w:rsidR="0042282C" w:rsidRPr="00A93BDE" w:rsidRDefault="0042282C" w:rsidP="0042282C">
            <w:pPr>
              <w:jc w:val="center"/>
              <w:rPr>
                <w:rFonts w:ascii="Arial" w:hAnsi="Arial" w:cs="Arial"/>
                <w:i/>
              </w:rPr>
            </w:pPr>
            <w:r w:rsidRPr="00A93BDE">
              <w:rPr>
                <w:rFonts w:ascii="Arial" w:hAnsi="Arial" w:cs="Arial"/>
                <w:i/>
              </w:rPr>
              <w:t>automatisch</w:t>
            </w:r>
          </w:p>
          <w:p w:rsidR="0042282C" w:rsidRPr="00A93BDE" w:rsidRDefault="0042282C" w:rsidP="0042282C">
            <w:pPr>
              <w:rPr>
                <w:rFonts w:ascii="Arial" w:hAnsi="Arial" w:cs="Arial"/>
              </w:rPr>
            </w:pPr>
          </w:p>
          <w:p w:rsidR="009B55BE" w:rsidRPr="00A93BDE" w:rsidRDefault="009B55BE" w:rsidP="0042282C">
            <w:pPr>
              <w:jc w:val="right"/>
              <w:rPr>
                <w:rFonts w:ascii="Arial" w:hAnsi="Arial" w:cs="Arial"/>
              </w:rPr>
            </w:pPr>
          </w:p>
          <w:p w:rsidR="009B55BE" w:rsidRPr="00A93BDE" w:rsidRDefault="009B55BE" w:rsidP="0042282C">
            <w:pPr>
              <w:jc w:val="right"/>
              <w:rPr>
                <w:rFonts w:ascii="Arial" w:hAnsi="Arial" w:cs="Arial"/>
              </w:rPr>
            </w:pPr>
          </w:p>
          <w:p w:rsidR="009B55BE" w:rsidRPr="00A93BDE" w:rsidRDefault="009B55BE" w:rsidP="0042282C">
            <w:pPr>
              <w:jc w:val="right"/>
              <w:rPr>
                <w:rFonts w:ascii="Arial" w:hAnsi="Arial" w:cs="Arial"/>
              </w:rPr>
            </w:pPr>
          </w:p>
          <w:p w:rsidR="0042282C" w:rsidRPr="00A93BDE" w:rsidRDefault="0042282C" w:rsidP="0042282C">
            <w:pPr>
              <w:jc w:val="right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…verursacht.</w:t>
            </w:r>
          </w:p>
        </w:tc>
        <w:tc>
          <w:tcPr>
            <w:tcW w:w="3071" w:type="dxa"/>
          </w:tcPr>
          <w:p w:rsidR="0042282C" w:rsidRPr="00A93BDE" w:rsidRDefault="0042282C" w:rsidP="0042448F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Vorgang wird ausgelöst, sobald…</w:t>
            </w:r>
          </w:p>
          <w:p w:rsidR="0042282C" w:rsidRPr="00A93BDE" w:rsidRDefault="0042282C" w:rsidP="0042282C">
            <w:pPr>
              <w:jc w:val="center"/>
              <w:rPr>
                <w:rFonts w:ascii="Arial" w:hAnsi="Arial" w:cs="Arial"/>
                <w:i/>
              </w:rPr>
            </w:pPr>
            <w:r w:rsidRPr="00A93BDE">
              <w:rPr>
                <w:rFonts w:ascii="Arial" w:hAnsi="Arial" w:cs="Arial"/>
                <w:i/>
              </w:rPr>
              <w:t>der PC mit dem Internet verbunden ist</w:t>
            </w:r>
          </w:p>
        </w:tc>
        <w:tc>
          <w:tcPr>
            <w:tcW w:w="3071" w:type="dxa"/>
          </w:tcPr>
          <w:p w:rsidR="0042282C" w:rsidRPr="00A93BDE" w:rsidRDefault="0042282C" w:rsidP="0042282C">
            <w:pPr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>Über das Schadprogramm wird der PC Bestandteil eines…</w:t>
            </w:r>
          </w:p>
          <w:p w:rsidR="0042282C" w:rsidRPr="00A93BDE" w:rsidRDefault="0042282C" w:rsidP="0042282C">
            <w:pPr>
              <w:rPr>
                <w:rFonts w:ascii="Arial" w:hAnsi="Arial" w:cs="Arial"/>
              </w:rPr>
            </w:pPr>
          </w:p>
          <w:p w:rsidR="0042282C" w:rsidRPr="00A93BDE" w:rsidRDefault="0042282C" w:rsidP="0042282C">
            <w:pPr>
              <w:jc w:val="center"/>
              <w:rPr>
                <w:rFonts w:ascii="Arial" w:hAnsi="Arial" w:cs="Arial"/>
                <w:i/>
              </w:rPr>
            </w:pPr>
            <w:r w:rsidRPr="00A93BDE">
              <w:rPr>
                <w:rFonts w:ascii="Arial" w:hAnsi="Arial" w:cs="Arial"/>
                <w:i/>
              </w:rPr>
              <w:t>weitverzweigten Netzwerks</w:t>
            </w:r>
          </w:p>
          <w:p w:rsidR="0042282C" w:rsidRPr="00A93BDE" w:rsidRDefault="0042282C" w:rsidP="009B55BE">
            <w:pPr>
              <w:jc w:val="right"/>
              <w:rPr>
                <w:rFonts w:ascii="Arial" w:hAnsi="Arial" w:cs="Arial"/>
              </w:rPr>
            </w:pPr>
            <w:r w:rsidRPr="00A93BDE">
              <w:rPr>
                <w:rFonts w:ascii="Arial" w:hAnsi="Arial" w:cs="Arial"/>
              </w:rPr>
              <w:t xml:space="preserve">…über das Internet (Bot-Netz) und wird für </w:t>
            </w:r>
            <w:proofErr w:type="spellStart"/>
            <w:r w:rsidRPr="00A93BDE">
              <w:rPr>
                <w:rFonts w:ascii="Arial" w:hAnsi="Arial" w:cs="Arial"/>
              </w:rPr>
              <w:t>Distributet</w:t>
            </w:r>
            <w:proofErr w:type="spellEnd"/>
            <w:r w:rsidRPr="00A93BDE">
              <w:rPr>
                <w:rFonts w:ascii="Arial" w:hAnsi="Arial" w:cs="Arial"/>
              </w:rPr>
              <w:t xml:space="preserve"> </w:t>
            </w:r>
            <w:proofErr w:type="spellStart"/>
            <w:r w:rsidRPr="00A93BDE">
              <w:rPr>
                <w:rFonts w:ascii="Arial" w:hAnsi="Arial" w:cs="Arial"/>
              </w:rPr>
              <w:t>Denial</w:t>
            </w:r>
            <w:proofErr w:type="spellEnd"/>
            <w:r w:rsidRPr="00A93BDE">
              <w:rPr>
                <w:rFonts w:ascii="Arial" w:hAnsi="Arial" w:cs="Arial"/>
              </w:rPr>
              <w:t xml:space="preserve"> </w:t>
            </w:r>
            <w:proofErr w:type="spellStart"/>
            <w:r w:rsidRPr="00A93BDE">
              <w:rPr>
                <w:rFonts w:ascii="Arial" w:hAnsi="Arial" w:cs="Arial"/>
              </w:rPr>
              <w:t>of</w:t>
            </w:r>
            <w:proofErr w:type="spellEnd"/>
            <w:r w:rsidRPr="00A93BDE">
              <w:rPr>
                <w:rFonts w:ascii="Arial" w:hAnsi="Arial" w:cs="Arial"/>
              </w:rPr>
              <w:t xml:space="preserve"> Service-Atta</w:t>
            </w:r>
            <w:r w:rsidR="009B55BE" w:rsidRPr="00A93BDE">
              <w:rPr>
                <w:rFonts w:ascii="Arial" w:hAnsi="Arial" w:cs="Arial"/>
              </w:rPr>
              <w:t>cken (</w:t>
            </w:r>
            <w:proofErr w:type="spellStart"/>
            <w:r w:rsidR="009B55BE" w:rsidRPr="00A93BDE">
              <w:rPr>
                <w:rFonts w:ascii="Arial" w:hAnsi="Arial" w:cs="Arial"/>
              </w:rPr>
              <w:t>DDoS</w:t>
            </w:r>
            <w:proofErr w:type="spellEnd"/>
            <w:r w:rsidR="009B55BE" w:rsidRPr="00A93BDE">
              <w:rPr>
                <w:rFonts w:ascii="Arial" w:hAnsi="Arial" w:cs="Arial"/>
              </w:rPr>
              <w:t>) missbraucht.</w:t>
            </w:r>
          </w:p>
        </w:tc>
      </w:tr>
    </w:tbl>
    <w:p w:rsidR="0042448F" w:rsidRPr="00A93BDE" w:rsidRDefault="0042448F" w:rsidP="0042448F">
      <w:pPr>
        <w:rPr>
          <w:rFonts w:ascii="Arial" w:hAnsi="Arial" w:cs="Arial"/>
        </w:rPr>
      </w:pPr>
    </w:p>
    <w:p w:rsidR="009B55BE" w:rsidRPr="00A93BDE" w:rsidRDefault="009B55BE" w:rsidP="009B55BE">
      <w:pPr>
        <w:spacing w:after="0"/>
        <w:rPr>
          <w:rFonts w:ascii="Arial" w:hAnsi="Arial" w:cs="Arial"/>
          <w:sz w:val="28"/>
        </w:rPr>
      </w:pPr>
      <w:r w:rsidRPr="00A93BDE">
        <w:rPr>
          <w:rFonts w:ascii="Arial" w:hAnsi="Arial" w:cs="Arial"/>
          <w:sz w:val="28"/>
        </w:rPr>
        <w:t>Regeln zum Absichern gegen Schadprogramme</w:t>
      </w:r>
    </w:p>
    <w:tbl>
      <w:tblPr>
        <w:tblStyle w:val="Tabellenraster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6582"/>
        <w:gridCol w:w="1559"/>
      </w:tblGrid>
      <w:tr w:rsidR="009B55BE" w:rsidRPr="00A93BDE" w:rsidTr="00462509">
        <w:tc>
          <w:tcPr>
            <w:tcW w:w="1181" w:type="dxa"/>
            <w:vAlign w:val="center"/>
          </w:tcPr>
          <w:p w:rsidR="009B55BE" w:rsidRPr="00A93BDE" w:rsidRDefault="009B55BE" w:rsidP="009B55BE">
            <w:pPr>
              <w:jc w:val="center"/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BDE"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6582" w:type="dxa"/>
            <w:vAlign w:val="center"/>
          </w:tcPr>
          <w:p w:rsidR="009B55BE" w:rsidRPr="00522D0D" w:rsidRDefault="009B55BE" w:rsidP="00864CE3">
            <w:pPr>
              <w:jc w:val="center"/>
              <w:rPr>
                <w:rFonts w:ascii="Arial" w:hAnsi="Arial" w:cs="Arial"/>
                <w:i/>
              </w:rPr>
            </w:pPr>
            <w:r w:rsidRPr="00522D0D">
              <w:rPr>
                <w:rFonts w:ascii="Arial" w:hAnsi="Arial" w:cs="Arial"/>
                <w:i/>
              </w:rPr>
              <w:t>Virenprogramm installieren und regelmäßig aktualisieren</w:t>
            </w:r>
          </w:p>
        </w:tc>
        <w:tc>
          <w:tcPr>
            <w:tcW w:w="1559" w:type="dxa"/>
            <w:vAlign w:val="center"/>
          </w:tcPr>
          <w:p w:rsidR="009C2E1E" w:rsidRPr="00A93BDE" w:rsidRDefault="00B71076" w:rsidP="00864CE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93BDE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97152" behindDoc="0" locked="0" layoutInCell="1" allowOverlap="1" wp14:anchorId="6499AE75" wp14:editId="76C6BBEE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23495</wp:posOffset>
                  </wp:positionV>
                  <wp:extent cx="375285" cy="463550"/>
                  <wp:effectExtent l="0" t="0" r="5715" b="0"/>
                  <wp:wrapNone/>
                  <wp:docPr id="22" name="Grafik 22" descr="http://www.freeware-download.com/screenshots/9/2439-avira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eeware-download.com/screenshots/9/2439-avir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CE3" w:rsidRPr="00A93BDE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98176" behindDoc="0" locked="0" layoutInCell="1" allowOverlap="1" wp14:anchorId="20E4FFA5" wp14:editId="0C301A6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470535</wp:posOffset>
                  </wp:positionV>
                  <wp:extent cx="918845" cy="223520"/>
                  <wp:effectExtent l="0" t="0" r="0" b="5080"/>
                  <wp:wrapNone/>
                  <wp:docPr id="14" name="Grafik 14" descr="http://tentakel-tech.de/wp-content/uploads/2011/05/Kaspersky_Logo__RGB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ntakel-tech.de/wp-content/uploads/2011/05/Kaspersky_Logo__RGB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8" t="19257" r="10309" b="19767"/>
                          <a:stretch/>
                        </pic:blipFill>
                        <pic:spPr bwMode="auto">
                          <a:xfrm>
                            <a:off x="0" y="0"/>
                            <a:ext cx="9188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CE3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99200" behindDoc="1" locked="0" layoutInCell="1" allowOverlap="1" wp14:anchorId="2C70F958" wp14:editId="051A735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-31750</wp:posOffset>
                  </wp:positionV>
                  <wp:extent cx="482600" cy="466725"/>
                  <wp:effectExtent l="0" t="0" r="0" b="952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_Vert_RGB-30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55BE" w:rsidRPr="00A93BDE" w:rsidTr="00462509">
        <w:tc>
          <w:tcPr>
            <w:tcW w:w="1181" w:type="dxa"/>
            <w:vAlign w:val="center"/>
          </w:tcPr>
          <w:p w:rsidR="009B55BE" w:rsidRPr="00A93BDE" w:rsidRDefault="009B55BE" w:rsidP="009B55BE">
            <w:pPr>
              <w:jc w:val="center"/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BDE"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6582" w:type="dxa"/>
            <w:vAlign w:val="center"/>
          </w:tcPr>
          <w:p w:rsidR="009B55BE" w:rsidRPr="00522D0D" w:rsidRDefault="009B55BE" w:rsidP="009B55BE">
            <w:pPr>
              <w:jc w:val="center"/>
              <w:rPr>
                <w:rFonts w:ascii="Arial" w:hAnsi="Arial" w:cs="Arial"/>
                <w:i/>
              </w:rPr>
            </w:pPr>
            <w:r w:rsidRPr="00522D0D">
              <w:rPr>
                <w:rFonts w:ascii="Arial" w:hAnsi="Arial" w:cs="Arial"/>
                <w:i/>
              </w:rPr>
              <w:t>Firewall installieren bzw. einschalten</w:t>
            </w:r>
          </w:p>
        </w:tc>
        <w:tc>
          <w:tcPr>
            <w:tcW w:w="1559" w:type="dxa"/>
            <w:vAlign w:val="center"/>
          </w:tcPr>
          <w:p w:rsidR="009B55BE" w:rsidRPr="00A93BDE" w:rsidRDefault="000A2C21" w:rsidP="009B5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DA1A320" wp14:editId="7CFBDA36">
                  <wp:extent cx="587925" cy="523495"/>
                  <wp:effectExtent l="0" t="0" r="317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_windows_firewa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14" cy="52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5BE" w:rsidRPr="00A93BDE" w:rsidTr="00462509">
        <w:tc>
          <w:tcPr>
            <w:tcW w:w="1181" w:type="dxa"/>
            <w:vAlign w:val="center"/>
          </w:tcPr>
          <w:p w:rsidR="009B55BE" w:rsidRPr="00A93BDE" w:rsidRDefault="009B55BE" w:rsidP="009B55BE">
            <w:pPr>
              <w:jc w:val="center"/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BDE"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6582" w:type="dxa"/>
            <w:vAlign w:val="center"/>
          </w:tcPr>
          <w:p w:rsidR="009B55BE" w:rsidRPr="00522D0D" w:rsidRDefault="009B55BE" w:rsidP="009B55BE">
            <w:pPr>
              <w:jc w:val="center"/>
              <w:rPr>
                <w:rFonts w:ascii="Arial" w:hAnsi="Arial" w:cs="Arial"/>
                <w:i/>
              </w:rPr>
            </w:pPr>
            <w:r w:rsidRPr="00522D0D">
              <w:rPr>
                <w:rFonts w:ascii="Arial" w:hAnsi="Arial" w:cs="Arial"/>
                <w:i/>
              </w:rPr>
              <w:t>Neueste Sicherheitsupdates für Software und Betriebssystem installieren</w:t>
            </w:r>
          </w:p>
        </w:tc>
        <w:tc>
          <w:tcPr>
            <w:tcW w:w="1559" w:type="dxa"/>
            <w:vAlign w:val="center"/>
          </w:tcPr>
          <w:p w:rsidR="009B55BE" w:rsidRPr="00A93BDE" w:rsidRDefault="000A2C21" w:rsidP="009B5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C549C0F" wp14:editId="74F39B1A">
                  <wp:extent cx="690114" cy="672187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_windows_updat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98" cy="67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5BE" w:rsidRPr="00A93BDE" w:rsidTr="00462509">
        <w:tc>
          <w:tcPr>
            <w:tcW w:w="1181" w:type="dxa"/>
            <w:vAlign w:val="center"/>
          </w:tcPr>
          <w:p w:rsidR="009B55BE" w:rsidRPr="00A93BDE" w:rsidRDefault="009B55BE" w:rsidP="009B55BE">
            <w:pPr>
              <w:jc w:val="center"/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BDE">
              <w:rPr>
                <w:rFonts w:ascii="Arial" w:hAnsi="Arial" w:cs="Arial"/>
                <w:b/>
                <w:sz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6582" w:type="dxa"/>
            <w:vAlign w:val="center"/>
          </w:tcPr>
          <w:p w:rsidR="009B55BE" w:rsidRPr="00522D0D" w:rsidRDefault="009B55BE" w:rsidP="009B55BE">
            <w:pPr>
              <w:jc w:val="center"/>
              <w:rPr>
                <w:rFonts w:ascii="Arial" w:hAnsi="Arial" w:cs="Arial"/>
                <w:i/>
              </w:rPr>
            </w:pPr>
            <w:r w:rsidRPr="00522D0D">
              <w:rPr>
                <w:rFonts w:ascii="Arial" w:hAnsi="Arial" w:cs="Arial"/>
                <w:i/>
              </w:rPr>
              <w:t>Niemals Anhänge von Emails öffnen, die nicht 100%ig vertrauenswürdig erscheinen</w:t>
            </w:r>
          </w:p>
        </w:tc>
        <w:tc>
          <w:tcPr>
            <w:tcW w:w="1559" w:type="dxa"/>
            <w:vAlign w:val="center"/>
          </w:tcPr>
          <w:p w:rsidR="009B55BE" w:rsidRPr="00A93BDE" w:rsidRDefault="000A2C21" w:rsidP="009B5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49F1E63" wp14:editId="775DACE1">
                  <wp:extent cx="655608" cy="663414"/>
                  <wp:effectExtent l="0" t="0" r="0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_windows_email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55" cy="66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5BE" w:rsidRPr="00A93BDE" w:rsidRDefault="009B55BE" w:rsidP="0042448F">
      <w:pPr>
        <w:rPr>
          <w:rFonts w:ascii="Arial" w:hAnsi="Arial" w:cs="Arial"/>
        </w:rPr>
      </w:pPr>
    </w:p>
    <w:sectPr w:rsidR="009B55BE" w:rsidRPr="00A93BDE" w:rsidSect="009B55B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12D"/>
    <w:multiLevelType w:val="hybridMultilevel"/>
    <w:tmpl w:val="89D8B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3C51"/>
    <w:multiLevelType w:val="hybridMultilevel"/>
    <w:tmpl w:val="6ED2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F"/>
    <w:rsid w:val="000A2C21"/>
    <w:rsid w:val="00103749"/>
    <w:rsid w:val="00321361"/>
    <w:rsid w:val="00326A1D"/>
    <w:rsid w:val="0042282C"/>
    <w:rsid w:val="0042448F"/>
    <w:rsid w:val="00462509"/>
    <w:rsid w:val="004E201F"/>
    <w:rsid w:val="00522D0D"/>
    <w:rsid w:val="005363E9"/>
    <w:rsid w:val="005A1FCF"/>
    <w:rsid w:val="00736E58"/>
    <w:rsid w:val="00864CE3"/>
    <w:rsid w:val="00896D4F"/>
    <w:rsid w:val="009649FB"/>
    <w:rsid w:val="009B55BE"/>
    <w:rsid w:val="009C2E1E"/>
    <w:rsid w:val="00A93BDE"/>
    <w:rsid w:val="00B71076"/>
    <w:rsid w:val="00B76F69"/>
    <w:rsid w:val="00B87522"/>
    <w:rsid w:val="00CE3EB9"/>
    <w:rsid w:val="00CF7388"/>
    <w:rsid w:val="00D026D1"/>
    <w:rsid w:val="00DC4F5E"/>
    <w:rsid w:val="00E118C2"/>
    <w:rsid w:val="00E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48F"/>
  </w:style>
  <w:style w:type="paragraph" w:styleId="berschrift1">
    <w:name w:val="heading 1"/>
    <w:basedOn w:val="Standard"/>
    <w:next w:val="Standard"/>
    <w:link w:val="berschrift1Zchn"/>
    <w:uiPriority w:val="9"/>
    <w:qFormat/>
    <w:rsid w:val="0073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4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44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4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3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4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C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48F"/>
  </w:style>
  <w:style w:type="paragraph" w:styleId="berschrift1">
    <w:name w:val="heading 1"/>
    <w:basedOn w:val="Standard"/>
    <w:next w:val="Standard"/>
    <w:link w:val="berschrift1Zchn"/>
    <w:uiPriority w:val="9"/>
    <w:qFormat/>
    <w:rsid w:val="0073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4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44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4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3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4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C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20A9-258B-4AC0-A8F6-391C7FC7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Tyll</cp:lastModifiedBy>
  <cp:revision>14</cp:revision>
  <dcterms:created xsi:type="dcterms:W3CDTF">2012-04-17T14:24:00Z</dcterms:created>
  <dcterms:modified xsi:type="dcterms:W3CDTF">2012-07-24T14:09:00Z</dcterms:modified>
</cp:coreProperties>
</file>