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416" w:rsidRPr="00377416" w:rsidRDefault="00DE15DC" w:rsidP="00377416">
      <w:pPr>
        <w:pStyle w:val="Kopfzeile"/>
        <w:ind w:right="-150"/>
        <w:rPr>
          <w:rFonts w:cs="Arial"/>
        </w:rPr>
      </w:pPr>
      <w:r>
        <w:rPr>
          <w:rFonts w:cs="Arial"/>
          <w:noProof/>
          <w:lang w:eastAsia="de-DE"/>
        </w:rPr>
        <mc:AlternateContent>
          <mc:Choice Requires="wps">
            <w:drawing>
              <wp:anchor distT="0" distB="0" distL="114300" distR="114300" simplePos="0" relativeHeight="251657728" behindDoc="0" locked="0" layoutInCell="1" allowOverlap="1">
                <wp:simplePos x="0" y="0"/>
                <wp:positionH relativeFrom="column">
                  <wp:posOffset>1369695</wp:posOffset>
                </wp:positionH>
                <wp:positionV relativeFrom="paragraph">
                  <wp:posOffset>643255</wp:posOffset>
                </wp:positionV>
                <wp:extent cx="5130800" cy="73660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73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416" w:rsidRPr="00377416" w:rsidRDefault="00377416" w:rsidP="00377416">
                            <w:pPr>
                              <w:widowControl w:val="0"/>
                              <w:autoSpaceDE w:val="0"/>
                              <w:autoSpaceDN w:val="0"/>
                              <w:adjustRightInd w:val="0"/>
                              <w:spacing w:line="246" w:lineRule="exact"/>
                              <w:ind w:right="429"/>
                              <w:jc w:val="right"/>
                              <w:rPr>
                                <w:rFonts w:ascii="Arial" w:hAnsi="Arial" w:cs="Arial"/>
                                <w:color w:val="171512"/>
                                <w:sz w:val="19"/>
                              </w:rPr>
                            </w:pPr>
                            <w:r w:rsidRPr="00377416">
                              <w:rPr>
                                <w:rFonts w:ascii="Arial" w:hAnsi="Arial" w:cs="Arial"/>
                                <w:color w:val="171512"/>
                                <w:sz w:val="19"/>
                              </w:rPr>
                              <w:t>Abteilung Gymnasium</w:t>
                            </w:r>
                          </w:p>
                          <w:p w:rsidR="00377416" w:rsidRPr="00377416" w:rsidRDefault="00377416" w:rsidP="00377416">
                            <w:pPr>
                              <w:widowControl w:val="0"/>
                              <w:autoSpaceDE w:val="0"/>
                              <w:autoSpaceDN w:val="0"/>
                              <w:adjustRightInd w:val="0"/>
                              <w:spacing w:line="246" w:lineRule="exact"/>
                              <w:ind w:right="429"/>
                              <w:jc w:val="right"/>
                              <w:rPr>
                                <w:rFonts w:ascii="Arial" w:hAnsi="Arial" w:cs="Arial"/>
                                <w:color w:val="171512"/>
                                <w:sz w:val="19"/>
                              </w:rPr>
                            </w:pPr>
                            <w:r w:rsidRPr="00377416">
                              <w:rPr>
                                <w:rFonts w:ascii="Arial" w:hAnsi="Arial" w:cs="Arial"/>
                                <w:color w:val="171512"/>
                                <w:sz w:val="19"/>
                              </w:rPr>
                              <w:t>Arbeitskreis Link-Ebene Wirtschaftsinformatik</w:t>
                            </w:r>
                          </w:p>
                          <w:p w:rsidR="00377416" w:rsidRPr="00377416" w:rsidRDefault="00377416" w:rsidP="00377416">
                            <w:pPr>
                              <w:widowControl w:val="0"/>
                              <w:autoSpaceDE w:val="0"/>
                              <w:autoSpaceDN w:val="0"/>
                              <w:adjustRightInd w:val="0"/>
                              <w:spacing w:line="246" w:lineRule="exact"/>
                              <w:ind w:right="429"/>
                              <w:jc w:val="right"/>
                              <w:rPr>
                                <w:rFonts w:ascii="Arial" w:hAnsi="Arial" w:cs="Arial"/>
                                <w:color w:val="171512"/>
                                <w:sz w:val="19"/>
                              </w:rPr>
                            </w:pPr>
                            <w:r w:rsidRPr="00377416">
                              <w:rPr>
                                <w:rFonts w:ascii="Arial" w:hAnsi="Arial" w:cs="Arial"/>
                                <w:color w:val="171512"/>
                                <w:sz w:val="19"/>
                              </w:rPr>
                              <w:t>Schellingstr. 155 · 80797 München · Tel.: 089 2170-2153 · Fax: -2125</w:t>
                            </w:r>
                          </w:p>
                          <w:p w:rsidR="00377416" w:rsidRPr="00377416" w:rsidRDefault="00377416" w:rsidP="00377416">
                            <w:pPr>
                              <w:widowControl w:val="0"/>
                              <w:autoSpaceDE w:val="0"/>
                              <w:autoSpaceDN w:val="0"/>
                              <w:adjustRightInd w:val="0"/>
                              <w:spacing w:line="246" w:lineRule="exact"/>
                              <w:ind w:right="429"/>
                              <w:jc w:val="right"/>
                              <w:rPr>
                                <w:rFonts w:ascii="Arial" w:hAnsi="Arial" w:cs="Arial"/>
                                <w:color w:val="171512"/>
                                <w:sz w:val="19"/>
                              </w:rPr>
                            </w:pPr>
                            <w:r w:rsidRPr="00377416">
                              <w:rPr>
                                <w:rFonts w:ascii="Arial" w:hAnsi="Arial" w:cs="Arial"/>
                                <w:color w:val="171512"/>
                                <w:sz w:val="19"/>
                              </w:rPr>
                              <w:t>E-Mail: tobias.tyll@isb.bayern.de</w:t>
                            </w:r>
                          </w:p>
                          <w:p w:rsidR="00377416" w:rsidRPr="00377416" w:rsidRDefault="00377416" w:rsidP="00377416">
                            <w:pPr>
                              <w:pStyle w:val="berschrift1"/>
                              <w:ind w:right="429"/>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85pt;margin-top:50.65pt;width:404pt;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IXgQ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" stroked="f">
                <v:textbox>
                  <w:txbxContent>
                    <w:p w:rsidR="00377416" w:rsidRPr="00377416" w:rsidRDefault="00377416" w:rsidP="00377416">
                      <w:pPr>
                        <w:widowControl w:val="0"/>
                        <w:autoSpaceDE w:val="0"/>
                        <w:autoSpaceDN w:val="0"/>
                        <w:adjustRightInd w:val="0"/>
                        <w:spacing w:line="246" w:lineRule="exact"/>
                        <w:ind w:right="429"/>
                        <w:jc w:val="right"/>
                        <w:rPr>
                          <w:rFonts w:ascii="Arial" w:hAnsi="Arial" w:cs="Arial"/>
                          <w:color w:val="171512"/>
                          <w:sz w:val="19"/>
                        </w:rPr>
                      </w:pPr>
                      <w:r w:rsidRPr="00377416">
                        <w:rPr>
                          <w:rFonts w:ascii="Arial" w:hAnsi="Arial" w:cs="Arial"/>
                          <w:color w:val="171512"/>
                          <w:sz w:val="19"/>
                        </w:rPr>
                        <w:t>Abteilung Gymnasium</w:t>
                      </w:r>
                    </w:p>
                    <w:p w:rsidR="00377416" w:rsidRPr="00377416" w:rsidRDefault="00377416" w:rsidP="00377416">
                      <w:pPr>
                        <w:widowControl w:val="0"/>
                        <w:autoSpaceDE w:val="0"/>
                        <w:autoSpaceDN w:val="0"/>
                        <w:adjustRightInd w:val="0"/>
                        <w:spacing w:line="246" w:lineRule="exact"/>
                        <w:ind w:right="429"/>
                        <w:jc w:val="right"/>
                        <w:rPr>
                          <w:rFonts w:ascii="Arial" w:hAnsi="Arial" w:cs="Arial"/>
                          <w:color w:val="171512"/>
                          <w:sz w:val="19"/>
                        </w:rPr>
                      </w:pPr>
                      <w:r w:rsidRPr="00377416">
                        <w:rPr>
                          <w:rFonts w:ascii="Arial" w:hAnsi="Arial" w:cs="Arial"/>
                          <w:color w:val="171512"/>
                          <w:sz w:val="19"/>
                        </w:rPr>
                        <w:t>Arbeitskreis Link-Ebene Wirtschaftsinformatik</w:t>
                      </w:r>
                    </w:p>
                    <w:p w:rsidR="00377416" w:rsidRPr="00377416" w:rsidRDefault="00377416" w:rsidP="00377416">
                      <w:pPr>
                        <w:widowControl w:val="0"/>
                        <w:autoSpaceDE w:val="0"/>
                        <w:autoSpaceDN w:val="0"/>
                        <w:adjustRightInd w:val="0"/>
                        <w:spacing w:line="246" w:lineRule="exact"/>
                        <w:ind w:right="429"/>
                        <w:jc w:val="right"/>
                        <w:rPr>
                          <w:rFonts w:ascii="Arial" w:hAnsi="Arial" w:cs="Arial"/>
                          <w:color w:val="171512"/>
                          <w:sz w:val="19"/>
                        </w:rPr>
                      </w:pPr>
                      <w:r w:rsidRPr="00377416">
                        <w:rPr>
                          <w:rFonts w:ascii="Arial" w:hAnsi="Arial" w:cs="Arial"/>
                          <w:color w:val="171512"/>
                          <w:sz w:val="19"/>
                        </w:rPr>
                        <w:t>Schellingstr. 155 · 80797 München · Tel.: 089 2170-2153 · Fax: -2125</w:t>
                      </w:r>
                    </w:p>
                    <w:p w:rsidR="00377416" w:rsidRPr="00377416" w:rsidRDefault="00377416" w:rsidP="00377416">
                      <w:pPr>
                        <w:widowControl w:val="0"/>
                        <w:autoSpaceDE w:val="0"/>
                        <w:autoSpaceDN w:val="0"/>
                        <w:adjustRightInd w:val="0"/>
                        <w:spacing w:line="246" w:lineRule="exact"/>
                        <w:ind w:right="429"/>
                        <w:jc w:val="right"/>
                        <w:rPr>
                          <w:rFonts w:ascii="Arial" w:hAnsi="Arial" w:cs="Arial"/>
                          <w:color w:val="171512"/>
                          <w:sz w:val="19"/>
                        </w:rPr>
                      </w:pPr>
                      <w:r w:rsidRPr="00377416">
                        <w:rPr>
                          <w:rFonts w:ascii="Arial" w:hAnsi="Arial" w:cs="Arial"/>
                          <w:color w:val="171512"/>
                          <w:sz w:val="19"/>
                        </w:rPr>
                        <w:t>E-Mail: tobias.tyll@isb.bayern.de</w:t>
                      </w:r>
                    </w:p>
                    <w:p w:rsidR="00377416" w:rsidRPr="00377416" w:rsidRDefault="00377416" w:rsidP="00377416">
                      <w:pPr>
                        <w:pStyle w:val="berschrift1"/>
                        <w:ind w:right="429"/>
                        <w:rPr>
                          <w:rFonts w:ascii="Arial" w:hAnsi="Arial" w:cs="Arial"/>
                        </w:rPr>
                      </w:pPr>
                    </w:p>
                  </w:txbxContent>
                </v:textbox>
              </v:shape>
            </w:pict>
          </mc:Fallback>
        </mc:AlternateContent>
      </w:r>
      <w:r w:rsidR="00B70D83">
        <w:rPr>
          <w:rFonts w:cs="Arial"/>
          <w:noProof/>
          <w:lang w:eastAsia="de-DE"/>
        </w:rPr>
        <w:drawing>
          <wp:inline distT="0" distB="0" distL="0" distR="0">
            <wp:extent cx="6181725" cy="1257300"/>
            <wp:effectExtent l="19050" t="0" r="9525" b="0"/>
            <wp:docPr id="1" name="Bild 1" descr="Titelleisteoben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Titelleisteoben4c"/>
                    <pic:cNvPicPr>
                      <a:picLocks noChangeAspect="1" noChangeArrowheads="1"/>
                    </pic:cNvPicPr>
                  </pic:nvPicPr>
                  <pic:blipFill>
                    <a:blip r:embed="rId7" cstate="print"/>
                    <a:srcRect/>
                    <a:stretch>
                      <a:fillRect/>
                    </a:stretch>
                  </pic:blipFill>
                  <pic:spPr bwMode="auto">
                    <a:xfrm>
                      <a:off x="0" y="0"/>
                      <a:ext cx="6181725" cy="1257300"/>
                    </a:xfrm>
                    <a:prstGeom prst="rect">
                      <a:avLst/>
                    </a:prstGeom>
                    <a:noFill/>
                    <a:ln w="9525">
                      <a:noFill/>
                      <a:miter lim="800000"/>
                      <a:headEnd/>
                      <a:tailEnd/>
                    </a:ln>
                  </pic:spPr>
                </pic:pic>
              </a:graphicData>
            </a:graphic>
          </wp:inline>
        </w:drawing>
      </w:r>
    </w:p>
    <w:p w:rsidR="00377416" w:rsidRPr="00377416" w:rsidRDefault="00377416" w:rsidP="00377416">
      <w:pPr>
        <w:pStyle w:val="Kopfzeile"/>
        <w:rPr>
          <w:rFonts w:cs="Arial"/>
        </w:rPr>
      </w:pPr>
    </w:p>
    <w:p w:rsidR="00377416" w:rsidRPr="00377416" w:rsidRDefault="00DE15DC" w:rsidP="00377416">
      <w:pPr>
        <w:rPr>
          <w:rFonts w:ascii="Arial" w:hAnsi="Arial" w:cs="Arial"/>
        </w:rPr>
      </w:pPr>
      <w:r>
        <w:rPr>
          <w:rFonts w:ascii="Arial" w:hAnsi="Arial" w:cs="Arial"/>
          <w:noProof/>
        </w:rPr>
        <mc:AlternateContent>
          <mc:Choice Requires="wps">
            <w:drawing>
              <wp:anchor distT="4294967295" distB="4294967295" distL="114300" distR="114300" simplePos="0" relativeHeight="251658752" behindDoc="0" locked="0" layoutInCell="1" allowOverlap="1">
                <wp:simplePos x="0" y="0"/>
                <wp:positionH relativeFrom="column">
                  <wp:posOffset>26670</wp:posOffset>
                </wp:positionH>
                <wp:positionV relativeFrom="paragraph">
                  <wp:posOffset>43179</wp:posOffset>
                </wp:positionV>
                <wp:extent cx="6120765" cy="0"/>
                <wp:effectExtent l="0" t="0" r="1333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190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3.4pt" to="484.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sfj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" strokecolor="#333" strokeweight="1.5pt"/>
            </w:pict>
          </mc:Fallback>
        </mc:AlternateContent>
      </w:r>
    </w:p>
    <w:p w:rsidR="00377416" w:rsidRPr="00377416" w:rsidRDefault="00377416" w:rsidP="00377416">
      <w:pPr>
        <w:rPr>
          <w:rFonts w:ascii="Arial" w:hAnsi="Arial" w:cs="Arial"/>
        </w:rPr>
      </w:pPr>
    </w:p>
    <w:p w:rsidR="006209D6" w:rsidRPr="00377416" w:rsidRDefault="00377416" w:rsidP="0023162A">
      <w:pPr>
        <w:spacing w:after="240" w:line="276" w:lineRule="auto"/>
        <w:rPr>
          <w:rFonts w:ascii="Arial" w:hAnsi="Arial" w:cs="Arial"/>
        </w:rPr>
      </w:pPr>
      <w:proofErr w:type="spellStart"/>
      <w:r w:rsidRPr="00377416">
        <w:rPr>
          <w:rFonts w:ascii="Arial" w:hAnsi="Arial" w:cs="Arial"/>
          <w:b/>
          <w:bCs/>
          <w:sz w:val="32"/>
        </w:rPr>
        <w:t>WIn</w:t>
      </w:r>
      <w:proofErr w:type="spellEnd"/>
      <w:r w:rsidRPr="00377416">
        <w:rPr>
          <w:rFonts w:ascii="Arial" w:hAnsi="Arial" w:cs="Arial"/>
          <w:b/>
          <w:bCs/>
          <w:sz w:val="32"/>
        </w:rPr>
        <w:t xml:space="preserve"> 10.</w:t>
      </w:r>
      <w:r w:rsidR="002F4D18">
        <w:rPr>
          <w:rFonts w:ascii="Arial" w:hAnsi="Arial" w:cs="Arial"/>
          <w:b/>
          <w:bCs/>
          <w:sz w:val="32"/>
        </w:rPr>
        <w:t>2</w:t>
      </w:r>
      <w:r w:rsidRPr="00377416">
        <w:rPr>
          <w:rFonts w:ascii="Arial" w:hAnsi="Arial" w:cs="Arial"/>
          <w:b/>
          <w:bCs/>
          <w:sz w:val="32"/>
        </w:rPr>
        <w:t xml:space="preserve">: </w:t>
      </w:r>
      <w:r w:rsidR="00361DBB">
        <w:rPr>
          <w:rFonts w:ascii="Arial" w:hAnsi="Arial" w:cs="Arial"/>
          <w:b/>
          <w:bCs/>
          <w:sz w:val="32"/>
        </w:rPr>
        <w:t xml:space="preserve">Einführungsaufgabe zu </w:t>
      </w:r>
      <w:r w:rsidR="00DE476A">
        <w:rPr>
          <w:rFonts w:ascii="Arial" w:hAnsi="Arial" w:cs="Arial"/>
          <w:b/>
          <w:bCs/>
          <w:sz w:val="32"/>
        </w:rPr>
        <w:t>k</w:t>
      </w:r>
      <w:r w:rsidR="002F4D18">
        <w:rPr>
          <w:rFonts w:ascii="Arial" w:hAnsi="Arial" w:cs="Arial"/>
          <w:b/>
          <w:bCs/>
          <w:sz w:val="32"/>
        </w:rPr>
        <w:t>alkulatorische</w:t>
      </w:r>
      <w:r w:rsidR="00DE476A">
        <w:rPr>
          <w:rFonts w:ascii="Arial" w:hAnsi="Arial" w:cs="Arial"/>
          <w:b/>
          <w:bCs/>
          <w:sz w:val="32"/>
        </w:rPr>
        <w:t>n</w:t>
      </w:r>
      <w:r w:rsidR="002F4D18">
        <w:rPr>
          <w:rFonts w:ascii="Arial" w:hAnsi="Arial" w:cs="Arial"/>
          <w:b/>
          <w:bCs/>
          <w:sz w:val="32"/>
        </w:rPr>
        <w:t xml:space="preserve"> Kosten</w:t>
      </w:r>
    </w:p>
    <w:p w:rsidR="00D615FE" w:rsidRDefault="006209D6" w:rsidP="0023162A">
      <w:pPr>
        <w:spacing w:after="120" w:line="276" w:lineRule="auto"/>
        <w:rPr>
          <w:rFonts w:ascii="Arial" w:hAnsi="Arial" w:cs="Arial"/>
          <w:sz w:val="22"/>
        </w:rPr>
      </w:pPr>
      <w:r w:rsidRPr="00377416">
        <w:rPr>
          <w:rFonts w:ascii="Arial" w:hAnsi="Arial" w:cs="Arial"/>
          <w:sz w:val="22"/>
        </w:rPr>
        <w:t>Die vorliegenden Aufgaben dienen der Einführung der kalkulatorischen Kosten.</w:t>
      </w:r>
    </w:p>
    <w:p w:rsidR="006209D6" w:rsidRDefault="006209D6" w:rsidP="0023162A">
      <w:pPr>
        <w:spacing w:after="120" w:line="276" w:lineRule="auto"/>
        <w:jc w:val="both"/>
        <w:rPr>
          <w:rFonts w:ascii="Arial" w:hAnsi="Arial" w:cs="Arial"/>
          <w:sz w:val="22"/>
        </w:rPr>
      </w:pPr>
      <w:r w:rsidRPr="00377416">
        <w:rPr>
          <w:rFonts w:ascii="Arial" w:hAnsi="Arial" w:cs="Arial"/>
          <w:sz w:val="22"/>
        </w:rPr>
        <w:t xml:space="preserve">Der erste Teil </w:t>
      </w:r>
      <w:r w:rsidR="00D615FE">
        <w:rPr>
          <w:rFonts w:ascii="Arial" w:hAnsi="Arial" w:cs="Arial"/>
          <w:sz w:val="22"/>
        </w:rPr>
        <w:t xml:space="preserve">der Aufgabe </w:t>
      </w:r>
      <w:r w:rsidR="006033F6" w:rsidRPr="00377416">
        <w:rPr>
          <w:rFonts w:ascii="Arial" w:hAnsi="Arial" w:cs="Arial"/>
          <w:sz w:val="22"/>
        </w:rPr>
        <w:t>soll</w:t>
      </w:r>
      <w:r w:rsidRPr="00377416">
        <w:rPr>
          <w:rFonts w:ascii="Arial" w:hAnsi="Arial" w:cs="Arial"/>
          <w:sz w:val="22"/>
        </w:rPr>
        <w:t xml:space="preserve"> den Schülern bewusst machen, weshalb es sinnvoll ist, in der unte</w:t>
      </w:r>
      <w:r w:rsidRPr="00377416">
        <w:rPr>
          <w:rFonts w:ascii="Arial" w:hAnsi="Arial" w:cs="Arial"/>
          <w:sz w:val="22"/>
        </w:rPr>
        <w:t>r</w:t>
      </w:r>
      <w:r w:rsidRPr="00377416">
        <w:rPr>
          <w:rFonts w:ascii="Arial" w:hAnsi="Arial" w:cs="Arial"/>
          <w:sz w:val="22"/>
        </w:rPr>
        <w:t xml:space="preserve">nehmensinternen </w:t>
      </w:r>
      <w:r w:rsidR="00D615FE">
        <w:rPr>
          <w:rFonts w:ascii="Arial" w:hAnsi="Arial" w:cs="Arial"/>
          <w:sz w:val="22"/>
        </w:rPr>
        <w:t>Kosten-Leistungs-Rechnung (KLR)</w:t>
      </w:r>
      <w:r w:rsidRPr="00377416">
        <w:rPr>
          <w:rFonts w:ascii="Arial" w:hAnsi="Arial" w:cs="Arial"/>
          <w:sz w:val="22"/>
        </w:rPr>
        <w:t xml:space="preserve"> mit kalkulatorischen Werten zu arbeiten.</w:t>
      </w:r>
    </w:p>
    <w:p w:rsidR="00D615FE" w:rsidRDefault="00D615FE" w:rsidP="0023162A">
      <w:pPr>
        <w:spacing w:after="120" w:line="276" w:lineRule="auto"/>
        <w:jc w:val="both"/>
        <w:rPr>
          <w:rFonts w:ascii="Arial" w:hAnsi="Arial" w:cs="Arial"/>
          <w:sz w:val="22"/>
        </w:rPr>
      </w:pPr>
      <w:r>
        <w:rPr>
          <w:rFonts w:ascii="Arial" w:hAnsi="Arial" w:cs="Arial"/>
          <w:sz w:val="22"/>
        </w:rPr>
        <w:t xml:space="preserve">Aus didaktischen Gründen werden an dieser Stelle die Fremdkapitalzinsen komplett als neutrale </w:t>
      </w:r>
      <w:r w:rsidR="006E0B49">
        <w:rPr>
          <w:rFonts w:ascii="Arial" w:hAnsi="Arial" w:cs="Arial"/>
          <w:sz w:val="22"/>
        </w:rPr>
        <w:t>Au</w:t>
      </w:r>
      <w:r w:rsidR="006E0B49">
        <w:rPr>
          <w:rFonts w:ascii="Arial" w:hAnsi="Arial" w:cs="Arial"/>
          <w:sz w:val="22"/>
        </w:rPr>
        <w:t>f</w:t>
      </w:r>
      <w:r w:rsidR="006E0B49">
        <w:rPr>
          <w:rFonts w:ascii="Arial" w:hAnsi="Arial" w:cs="Arial"/>
          <w:sz w:val="22"/>
        </w:rPr>
        <w:t>wendungen</w:t>
      </w:r>
      <w:r>
        <w:rPr>
          <w:rFonts w:ascii="Arial" w:hAnsi="Arial" w:cs="Arial"/>
          <w:sz w:val="22"/>
        </w:rPr>
        <w:t xml:space="preserve"> behandelt, da somit im nächsten Schritt die Einführung kalkulatorischer Zinsen auf das Gesamtkapital erleichtert wird. Rechtfertigen lässt sich diese Vorgehensweise mit der Überlegung, dass die Beurteilung der Effizienz betrieblicher Geschäftsprozesse nicht von der Art der Finanzierung abhängig sein sollte, wenngleich Fremdkapitalzinsen natürlich prinzipiell durch betriebliche Prozesse verursacht werden.</w:t>
      </w:r>
    </w:p>
    <w:p w:rsidR="006209D6" w:rsidRPr="0023162A" w:rsidRDefault="006209D6" w:rsidP="0023162A">
      <w:pPr>
        <w:spacing w:after="120" w:line="276" w:lineRule="auto"/>
        <w:jc w:val="both"/>
        <w:rPr>
          <w:rFonts w:ascii="Arial" w:hAnsi="Arial" w:cs="Arial"/>
          <w:sz w:val="22"/>
        </w:rPr>
      </w:pPr>
      <w:r w:rsidRPr="00377416">
        <w:rPr>
          <w:rFonts w:ascii="Arial" w:hAnsi="Arial" w:cs="Arial"/>
          <w:sz w:val="22"/>
        </w:rPr>
        <w:t xml:space="preserve">Der zweite Teil </w:t>
      </w:r>
      <w:r w:rsidR="00D615FE">
        <w:rPr>
          <w:rFonts w:ascii="Arial" w:hAnsi="Arial" w:cs="Arial"/>
          <w:sz w:val="22"/>
        </w:rPr>
        <w:t xml:space="preserve">der Aufgabe </w:t>
      </w:r>
      <w:r w:rsidR="006033F6" w:rsidRPr="00377416">
        <w:rPr>
          <w:rFonts w:ascii="Arial" w:hAnsi="Arial" w:cs="Arial"/>
          <w:sz w:val="22"/>
        </w:rPr>
        <w:t>ist</w:t>
      </w:r>
      <w:r w:rsidRPr="00377416">
        <w:rPr>
          <w:rFonts w:ascii="Arial" w:hAnsi="Arial" w:cs="Arial"/>
          <w:sz w:val="22"/>
        </w:rPr>
        <w:t xml:space="preserve"> </w:t>
      </w:r>
      <w:r w:rsidR="006033F6" w:rsidRPr="00377416">
        <w:rPr>
          <w:rFonts w:ascii="Arial" w:hAnsi="Arial" w:cs="Arial"/>
          <w:sz w:val="22"/>
        </w:rPr>
        <w:t>a</w:t>
      </w:r>
      <w:r w:rsidRPr="00377416">
        <w:rPr>
          <w:rFonts w:ascii="Arial" w:hAnsi="Arial" w:cs="Arial"/>
          <w:sz w:val="22"/>
        </w:rPr>
        <w:t>nwendung</w:t>
      </w:r>
      <w:r w:rsidR="006033F6" w:rsidRPr="00377416">
        <w:rPr>
          <w:rFonts w:ascii="Arial" w:hAnsi="Arial" w:cs="Arial"/>
          <w:sz w:val="22"/>
        </w:rPr>
        <w:t>sorientiert</w:t>
      </w:r>
      <w:r w:rsidRPr="00377416">
        <w:rPr>
          <w:rFonts w:ascii="Arial" w:hAnsi="Arial" w:cs="Arial"/>
          <w:sz w:val="22"/>
        </w:rPr>
        <w:t xml:space="preserve"> und zeigt, wie sich kalkulatorische Kosten i</w:t>
      </w:r>
      <w:r w:rsidR="00AC0051" w:rsidRPr="00377416">
        <w:rPr>
          <w:rFonts w:ascii="Arial" w:hAnsi="Arial" w:cs="Arial"/>
          <w:sz w:val="22"/>
        </w:rPr>
        <w:t>n</w:t>
      </w:r>
      <w:r w:rsidRPr="00377416">
        <w:rPr>
          <w:rFonts w:ascii="Arial" w:hAnsi="Arial" w:cs="Arial"/>
          <w:sz w:val="22"/>
        </w:rPr>
        <w:t xml:space="preserve"> d</w:t>
      </w:r>
      <w:r w:rsidR="00AC0051" w:rsidRPr="00377416">
        <w:rPr>
          <w:rFonts w:ascii="Arial" w:hAnsi="Arial" w:cs="Arial"/>
          <w:sz w:val="22"/>
        </w:rPr>
        <w:t>ie</w:t>
      </w:r>
      <w:r w:rsidRPr="00377416">
        <w:rPr>
          <w:rFonts w:ascii="Arial" w:hAnsi="Arial" w:cs="Arial"/>
          <w:sz w:val="22"/>
        </w:rPr>
        <w:t xml:space="preserve"> Abgrenzungsrechnung einfügen.</w:t>
      </w:r>
    </w:p>
    <w:p w:rsidR="0023162A" w:rsidRDefault="00807B62" w:rsidP="0023162A">
      <w:pPr>
        <w:tabs>
          <w:tab w:val="center" w:pos="2160"/>
          <w:tab w:val="center" w:pos="6840"/>
        </w:tabs>
        <w:spacing w:after="120" w:line="276" w:lineRule="auto"/>
        <w:jc w:val="both"/>
        <w:rPr>
          <w:rFonts w:ascii="Arial" w:hAnsi="Arial" w:cs="Arial"/>
          <w:sz w:val="22"/>
        </w:rPr>
      </w:pPr>
      <w:r w:rsidRPr="00D615FE">
        <w:rPr>
          <w:rFonts w:ascii="Arial" w:hAnsi="Arial" w:cs="Arial"/>
          <w:sz w:val="22"/>
        </w:rPr>
        <w:t xml:space="preserve">Hinweis: </w:t>
      </w:r>
    </w:p>
    <w:p w:rsidR="00807B62" w:rsidRPr="00D615FE" w:rsidRDefault="00D615FE" w:rsidP="0023162A">
      <w:pPr>
        <w:tabs>
          <w:tab w:val="center" w:pos="2160"/>
          <w:tab w:val="center" w:pos="6840"/>
        </w:tabs>
        <w:spacing w:after="120" w:line="276" w:lineRule="auto"/>
        <w:jc w:val="both"/>
        <w:rPr>
          <w:rFonts w:ascii="Arial" w:hAnsi="Arial" w:cs="Arial"/>
          <w:sz w:val="22"/>
        </w:rPr>
      </w:pPr>
      <w:r>
        <w:rPr>
          <w:rFonts w:ascii="Arial" w:hAnsi="Arial" w:cs="Arial"/>
          <w:sz w:val="22"/>
        </w:rPr>
        <w:t xml:space="preserve">Für die vorliegenden </w:t>
      </w:r>
      <w:r w:rsidR="00807B62" w:rsidRPr="00D615FE">
        <w:rPr>
          <w:rFonts w:ascii="Arial" w:hAnsi="Arial" w:cs="Arial"/>
          <w:sz w:val="22"/>
        </w:rPr>
        <w:t>Aufgabenstellung</w:t>
      </w:r>
      <w:r>
        <w:rPr>
          <w:rFonts w:ascii="Arial" w:hAnsi="Arial" w:cs="Arial"/>
          <w:sz w:val="22"/>
        </w:rPr>
        <w:t>en</w:t>
      </w:r>
      <w:r w:rsidR="00807B62" w:rsidRPr="00D615FE">
        <w:rPr>
          <w:rFonts w:ascii="Arial" w:hAnsi="Arial" w:cs="Arial"/>
          <w:sz w:val="22"/>
        </w:rPr>
        <w:t xml:space="preserve"> eigne</w:t>
      </w:r>
      <w:r>
        <w:rPr>
          <w:rFonts w:ascii="Arial" w:hAnsi="Arial" w:cs="Arial"/>
          <w:sz w:val="22"/>
        </w:rPr>
        <w:t>t</w:t>
      </w:r>
      <w:r w:rsidR="00807B62" w:rsidRPr="00D615FE">
        <w:rPr>
          <w:rFonts w:ascii="Arial" w:hAnsi="Arial" w:cs="Arial"/>
          <w:sz w:val="22"/>
        </w:rPr>
        <w:t xml:space="preserve"> sich </w:t>
      </w:r>
      <w:r>
        <w:rPr>
          <w:rFonts w:ascii="Arial" w:hAnsi="Arial" w:cs="Arial"/>
          <w:sz w:val="22"/>
        </w:rPr>
        <w:t>in besonderer Weise die Form der</w:t>
      </w:r>
      <w:r w:rsidR="00807B62" w:rsidRPr="00D615FE">
        <w:rPr>
          <w:rFonts w:ascii="Arial" w:hAnsi="Arial" w:cs="Arial"/>
          <w:sz w:val="22"/>
        </w:rPr>
        <w:t xml:space="preserve"> Gruppena</w:t>
      </w:r>
      <w:r w:rsidR="00807B62" w:rsidRPr="00D615FE">
        <w:rPr>
          <w:rFonts w:ascii="Arial" w:hAnsi="Arial" w:cs="Arial"/>
          <w:sz w:val="22"/>
        </w:rPr>
        <w:t>r</w:t>
      </w:r>
      <w:r w:rsidR="00807B62" w:rsidRPr="00D615FE">
        <w:rPr>
          <w:rFonts w:ascii="Arial" w:hAnsi="Arial" w:cs="Arial"/>
          <w:sz w:val="22"/>
        </w:rPr>
        <w:t xml:space="preserve">beit, da </w:t>
      </w:r>
      <w:r>
        <w:rPr>
          <w:rFonts w:ascii="Arial" w:hAnsi="Arial" w:cs="Arial"/>
          <w:sz w:val="22"/>
        </w:rPr>
        <w:t>auf diese Weise von den Gruppenmitgliedern mehr</w:t>
      </w:r>
      <w:r w:rsidR="00807B62" w:rsidRPr="00D615FE">
        <w:rPr>
          <w:rFonts w:ascii="Arial" w:hAnsi="Arial" w:cs="Arial"/>
          <w:sz w:val="22"/>
        </w:rPr>
        <w:t xml:space="preserve"> Ideen </w:t>
      </w:r>
      <w:r>
        <w:rPr>
          <w:rFonts w:ascii="Arial" w:hAnsi="Arial" w:cs="Arial"/>
          <w:sz w:val="22"/>
        </w:rPr>
        <w:t>zur kreativen Lösung der Proble</w:t>
      </w:r>
      <w:r>
        <w:rPr>
          <w:rFonts w:ascii="Arial" w:hAnsi="Arial" w:cs="Arial"/>
          <w:sz w:val="22"/>
        </w:rPr>
        <w:t>m</w:t>
      </w:r>
      <w:r>
        <w:rPr>
          <w:rFonts w:ascii="Arial" w:hAnsi="Arial" w:cs="Arial"/>
          <w:sz w:val="22"/>
        </w:rPr>
        <w:t xml:space="preserve">stellungen </w:t>
      </w:r>
      <w:r w:rsidR="00807B62" w:rsidRPr="00D615FE">
        <w:rPr>
          <w:rFonts w:ascii="Arial" w:hAnsi="Arial" w:cs="Arial"/>
          <w:sz w:val="22"/>
        </w:rPr>
        <w:t>eingebracht werden</w:t>
      </w:r>
      <w:r>
        <w:rPr>
          <w:rFonts w:ascii="Arial" w:hAnsi="Arial" w:cs="Arial"/>
          <w:sz w:val="22"/>
        </w:rPr>
        <w:t xml:space="preserve"> können</w:t>
      </w:r>
      <w:r w:rsidR="00807B62" w:rsidRPr="00D615FE">
        <w:rPr>
          <w:rFonts w:ascii="Arial" w:hAnsi="Arial" w:cs="Arial"/>
          <w:sz w:val="22"/>
        </w:rPr>
        <w:t>.</w:t>
      </w:r>
      <w:r>
        <w:rPr>
          <w:rFonts w:ascii="Arial" w:hAnsi="Arial" w:cs="Arial"/>
          <w:sz w:val="22"/>
        </w:rPr>
        <w:t xml:space="preserve"> Zugleich führt die gemeinsame Diskussion über Stärken und Schwächen der einzelnen Lösungsvorschläge zu einer vertieften Beschäftigung mit der Materie.</w:t>
      </w:r>
    </w:p>
    <w:p w:rsidR="006209D6" w:rsidRPr="00377416" w:rsidRDefault="006209D6" w:rsidP="0023162A">
      <w:pPr>
        <w:spacing w:after="120" w:line="276" w:lineRule="auto"/>
        <w:rPr>
          <w:rFonts w:ascii="Arial" w:hAnsi="Arial" w:cs="Arial"/>
        </w:rPr>
      </w:pPr>
    </w:p>
    <w:p w:rsidR="006209D6" w:rsidRPr="00377416" w:rsidRDefault="006209D6" w:rsidP="0023162A">
      <w:pPr>
        <w:spacing w:after="120" w:line="276" w:lineRule="auto"/>
        <w:rPr>
          <w:rFonts w:ascii="Arial" w:hAnsi="Arial" w:cs="Arial"/>
        </w:rPr>
      </w:pPr>
    </w:p>
    <w:p w:rsidR="006209D6" w:rsidRPr="0023162A" w:rsidRDefault="006209D6" w:rsidP="0023162A">
      <w:pPr>
        <w:spacing w:after="120"/>
        <w:rPr>
          <w:rFonts w:ascii="Arial" w:hAnsi="Arial" w:cs="Arial"/>
          <w:b/>
          <w:bCs/>
          <w:sz w:val="28"/>
          <w:szCs w:val="28"/>
        </w:rPr>
      </w:pPr>
      <w:r w:rsidRPr="00377416">
        <w:rPr>
          <w:rFonts w:ascii="Arial" w:hAnsi="Arial" w:cs="Arial"/>
        </w:rPr>
        <w:br w:type="page"/>
      </w:r>
      <w:r w:rsidRPr="0023162A">
        <w:rPr>
          <w:rFonts w:ascii="Arial" w:hAnsi="Arial" w:cs="Arial"/>
          <w:b/>
          <w:bCs/>
          <w:sz w:val="28"/>
          <w:szCs w:val="28"/>
        </w:rPr>
        <w:lastRenderedPageBreak/>
        <w:t>Die „Erfolgsstory“ von Lieschen Müller</w:t>
      </w:r>
    </w:p>
    <w:p w:rsidR="006209D6" w:rsidRPr="00377416" w:rsidRDefault="006209D6" w:rsidP="0023162A">
      <w:pPr>
        <w:pStyle w:val="Textkrper"/>
        <w:spacing w:line="264" w:lineRule="auto"/>
        <w:rPr>
          <w:rFonts w:ascii="Arial" w:hAnsi="Arial" w:cs="Arial"/>
          <w:sz w:val="22"/>
        </w:rPr>
      </w:pPr>
      <w:r w:rsidRPr="00377416">
        <w:rPr>
          <w:rFonts w:ascii="Arial" w:hAnsi="Arial" w:cs="Arial"/>
          <w:sz w:val="22"/>
        </w:rPr>
        <w:t>Lieschen Müller hat vor 5 Jahren ein kleines Möbelunternehmen in der Rechtsform der OHG gegrü</w:t>
      </w:r>
      <w:r w:rsidRPr="00377416">
        <w:rPr>
          <w:rFonts w:ascii="Arial" w:hAnsi="Arial" w:cs="Arial"/>
          <w:sz w:val="22"/>
        </w:rPr>
        <w:t>n</w:t>
      </w:r>
      <w:r w:rsidRPr="00377416">
        <w:rPr>
          <w:rFonts w:ascii="Arial" w:hAnsi="Arial" w:cs="Arial"/>
          <w:sz w:val="22"/>
        </w:rPr>
        <w:t>det. Die Verwaltung hat sie in eigenen Büroräumen in bester Lage in der Innenstadt untergebracht, für die Fertigung der speziellen individuell angepassten Sitzmöbel hat sie eine Halle im Gewerbeg</w:t>
      </w:r>
      <w:r w:rsidRPr="00377416">
        <w:rPr>
          <w:rFonts w:ascii="Arial" w:hAnsi="Arial" w:cs="Arial"/>
          <w:sz w:val="22"/>
        </w:rPr>
        <w:t>e</w:t>
      </w:r>
      <w:r w:rsidRPr="00377416">
        <w:rPr>
          <w:rFonts w:ascii="Arial" w:hAnsi="Arial" w:cs="Arial"/>
          <w:sz w:val="22"/>
        </w:rPr>
        <w:t xml:space="preserve">biet angemietet. Bei der Gründung hat Lieschen Müller 500.000,- </w:t>
      </w:r>
      <w:r w:rsidR="00C67152">
        <w:rPr>
          <w:rFonts w:ascii="Arial" w:hAnsi="Arial" w:cs="Arial"/>
          <w:sz w:val="22"/>
        </w:rPr>
        <w:t>EUR</w:t>
      </w:r>
      <w:r w:rsidRPr="00377416">
        <w:rPr>
          <w:rFonts w:ascii="Arial" w:hAnsi="Arial" w:cs="Arial"/>
          <w:sz w:val="22"/>
        </w:rPr>
        <w:t xml:space="preserve"> Eigenkapital eingebracht, we</w:t>
      </w:r>
      <w:r w:rsidRPr="00377416">
        <w:rPr>
          <w:rFonts w:ascii="Arial" w:hAnsi="Arial" w:cs="Arial"/>
          <w:sz w:val="22"/>
        </w:rPr>
        <w:t>l</w:t>
      </w:r>
      <w:r w:rsidRPr="00377416">
        <w:rPr>
          <w:rFonts w:ascii="Arial" w:hAnsi="Arial" w:cs="Arial"/>
          <w:sz w:val="22"/>
        </w:rPr>
        <w:t>ches sie von einer Tante in Dubai (die dort einen Scheich geheiratet hat) geschenkt bekommen hat. Daneben konnte sie einige gebrauchte Maschinen bei einem Konkursverfahren weit unter Wert e</w:t>
      </w:r>
      <w:r w:rsidRPr="00377416">
        <w:rPr>
          <w:rFonts w:ascii="Arial" w:hAnsi="Arial" w:cs="Arial"/>
          <w:sz w:val="22"/>
        </w:rPr>
        <w:t>r</w:t>
      </w:r>
      <w:r w:rsidRPr="00377416">
        <w:rPr>
          <w:rFonts w:ascii="Arial" w:hAnsi="Arial" w:cs="Arial"/>
          <w:sz w:val="22"/>
        </w:rPr>
        <w:t xml:space="preserve">steigern. Da ihr Unternehmen noch jung ist, arbeitet sie </w:t>
      </w:r>
      <w:r w:rsidR="006545FE" w:rsidRPr="00377416">
        <w:rPr>
          <w:rFonts w:ascii="Arial" w:hAnsi="Arial" w:cs="Arial"/>
          <w:sz w:val="22"/>
        </w:rPr>
        <w:t>im Durchschnitt</w:t>
      </w:r>
      <w:r w:rsidRPr="00377416">
        <w:rPr>
          <w:rFonts w:ascii="Arial" w:hAnsi="Arial" w:cs="Arial"/>
          <w:sz w:val="22"/>
        </w:rPr>
        <w:t xml:space="preserve"> 60 Stunden in der Woche</w:t>
      </w:r>
      <w:r w:rsidR="003134D3" w:rsidRPr="00377416">
        <w:rPr>
          <w:rFonts w:ascii="Arial" w:hAnsi="Arial" w:cs="Arial"/>
          <w:sz w:val="22"/>
        </w:rPr>
        <w:t>,</w:t>
      </w:r>
      <w:r w:rsidRPr="00377416">
        <w:rPr>
          <w:rFonts w:ascii="Arial" w:hAnsi="Arial" w:cs="Arial"/>
          <w:sz w:val="22"/>
        </w:rPr>
        <w:t xml:space="preserve"> um erfolgreich am Markt bestehen zu können. Neben ihr arbeiten noch zwei Schreiner mit einem M</w:t>
      </w:r>
      <w:r w:rsidRPr="00377416">
        <w:rPr>
          <w:rFonts w:ascii="Arial" w:hAnsi="Arial" w:cs="Arial"/>
          <w:sz w:val="22"/>
        </w:rPr>
        <w:t>o</w:t>
      </w:r>
      <w:r w:rsidRPr="00377416">
        <w:rPr>
          <w:rFonts w:ascii="Arial" w:hAnsi="Arial" w:cs="Arial"/>
          <w:sz w:val="22"/>
        </w:rPr>
        <w:t xml:space="preserve">natslohn von 2.500,- </w:t>
      </w:r>
      <w:r w:rsidR="00C67152">
        <w:rPr>
          <w:rFonts w:ascii="Arial" w:hAnsi="Arial" w:cs="Arial"/>
          <w:sz w:val="22"/>
        </w:rPr>
        <w:t>EUR</w:t>
      </w:r>
      <w:r w:rsidRPr="00377416">
        <w:rPr>
          <w:rFonts w:ascii="Arial" w:hAnsi="Arial" w:cs="Arial"/>
          <w:sz w:val="22"/>
        </w:rPr>
        <w:t xml:space="preserve"> in dem Unternehmen. Die letzten Jahre waren nicht einfach, aber endlich hat sie es geschafft, obwohl im letzten Jahr ein Wasserschaden Lagerbestände im </w:t>
      </w:r>
      <w:r w:rsidR="003134D3" w:rsidRPr="00377416">
        <w:rPr>
          <w:rFonts w:ascii="Arial" w:hAnsi="Arial" w:cs="Arial"/>
          <w:sz w:val="22"/>
        </w:rPr>
        <w:t xml:space="preserve">Wert von 8.000,- </w:t>
      </w:r>
      <w:r w:rsidR="00C67152">
        <w:rPr>
          <w:rFonts w:ascii="Arial" w:hAnsi="Arial" w:cs="Arial"/>
          <w:sz w:val="22"/>
        </w:rPr>
        <w:t>EUR</w:t>
      </w:r>
      <w:r w:rsidR="003134D3" w:rsidRPr="00377416">
        <w:rPr>
          <w:rFonts w:ascii="Arial" w:hAnsi="Arial" w:cs="Arial"/>
          <w:sz w:val="22"/>
        </w:rPr>
        <w:t xml:space="preserve"> zerstört hat:</w:t>
      </w:r>
      <w:r w:rsidRPr="00377416">
        <w:rPr>
          <w:rFonts w:ascii="Arial" w:hAnsi="Arial" w:cs="Arial"/>
          <w:sz w:val="22"/>
        </w:rPr>
        <w:t xml:space="preserve"> Das Unternehmen ist in der Gewinnzone! Dies ist ihr nicht zuletzt dadurch gelu</w:t>
      </w:r>
      <w:r w:rsidRPr="00377416">
        <w:rPr>
          <w:rFonts w:ascii="Arial" w:hAnsi="Arial" w:cs="Arial"/>
          <w:sz w:val="22"/>
        </w:rPr>
        <w:t>n</w:t>
      </w:r>
      <w:r w:rsidRPr="00377416">
        <w:rPr>
          <w:rFonts w:ascii="Arial" w:hAnsi="Arial" w:cs="Arial"/>
          <w:sz w:val="22"/>
        </w:rPr>
        <w:t xml:space="preserve">gen, dass ihre Preise niedriger als die der Konkurrenz sind, wenn ihr auch nicht ganz klar ist, warum die Mitbewerber bei ihren Angeboten </w:t>
      </w:r>
      <w:r w:rsidR="003134D3" w:rsidRPr="00377416">
        <w:rPr>
          <w:rFonts w:ascii="Arial" w:hAnsi="Arial" w:cs="Arial"/>
          <w:sz w:val="22"/>
        </w:rPr>
        <w:t xml:space="preserve">preislich </w:t>
      </w:r>
      <w:r w:rsidRPr="00377416">
        <w:rPr>
          <w:rFonts w:ascii="Arial" w:hAnsi="Arial" w:cs="Arial"/>
          <w:sz w:val="22"/>
        </w:rPr>
        <w:t>nicht mithalten können.</w:t>
      </w:r>
    </w:p>
    <w:p w:rsidR="006209D6" w:rsidRPr="00377416" w:rsidRDefault="006209D6" w:rsidP="0023162A">
      <w:pPr>
        <w:pStyle w:val="Textkrper"/>
        <w:spacing w:line="264" w:lineRule="auto"/>
        <w:rPr>
          <w:rFonts w:ascii="Arial" w:hAnsi="Arial" w:cs="Arial"/>
          <w:sz w:val="22"/>
        </w:rPr>
      </w:pPr>
      <w:r w:rsidRPr="00377416">
        <w:rPr>
          <w:rFonts w:ascii="Arial" w:hAnsi="Arial" w:cs="Arial"/>
          <w:sz w:val="22"/>
        </w:rPr>
        <w:t>Da die damals ersteigerten Maschinen nun langsam durch neue ersetzt werden müssen, beantrag</w:t>
      </w:r>
      <w:r w:rsidR="00D37E8F" w:rsidRPr="00377416">
        <w:rPr>
          <w:rFonts w:ascii="Arial" w:hAnsi="Arial" w:cs="Arial"/>
          <w:sz w:val="22"/>
        </w:rPr>
        <w:t>t</w:t>
      </w:r>
      <w:r w:rsidRPr="00377416">
        <w:rPr>
          <w:rFonts w:ascii="Arial" w:hAnsi="Arial" w:cs="Arial"/>
          <w:sz w:val="22"/>
        </w:rPr>
        <w:t xml:space="preserve"> sie bei der Bank einen Kredit über 100.000,- </w:t>
      </w:r>
      <w:r w:rsidR="00C67152">
        <w:rPr>
          <w:rFonts w:ascii="Arial" w:hAnsi="Arial" w:cs="Arial"/>
          <w:sz w:val="22"/>
        </w:rPr>
        <w:t>EUR</w:t>
      </w:r>
      <w:r w:rsidRPr="00377416">
        <w:rPr>
          <w:rFonts w:ascii="Arial" w:hAnsi="Arial" w:cs="Arial"/>
          <w:sz w:val="22"/>
        </w:rPr>
        <w:t xml:space="preserve">. Diese prüft die Bilanz, </w:t>
      </w:r>
      <w:proofErr w:type="spellStart"/>
      <w:r w:rsidRPr="00377416">
        <w:rPr>
          <w:rFonts w:ascii="Arial" w:hAnsi="Arial" w:cs="Arial"/>
          <w:sz w:val="22"/>
        </w:rPr>
        <w:t>GuV</w:t>
      </w:r>
      <w:proofErr w:type="spellEnd"/>
      <w:r w:rsidRPr="00377416">
        <w:rPr>
          <w:rFonts w:ascii="Arial" w:hAnsi="Arial" w:cs="Arial"/>
          <w:sz w:val="22"/>
        </w:rPr>
        <w:t>-Rech</w:t>
      </w:r>
      <w:r w:rsidR="00D37E8F" w:rsidRPr="00377416">
        <w:rPr>
          <w:rFonts w:ascii="Arial" w:hAnsi="Arial" w:cs="Arial"/>
          <w:sz w:val="22"/>
        </w:rPr>
        <w:t>n</w:t>
      </w:r>
      <w:r w:rsidRPr="00377416">
        <w:rPr>
          <w:rFonts w:ascii="Arial" w:hAnsi="Arial" w:cs="Arial"/>
          <w:sz w:val="22"/>
        </w:rPr>
        <w:t>ung und KLR des Unternehmens und verweigert den Kredit, da das Unternehmen nicht kostendeckend arbeitet. Lieschen versteht die Welt nicht mehr, wo liegt das Problem?</w:t>
      </w:r>
    </w:p>
    <w:p w:rsidR="006209D6" w:rsidRPr="00377416" w:rsidRDefault="006209D6">
      <w:pPr>
        <w:rPr>
          <w:rFonts w:ascii="Arial" w:hAnsi="Arial" w:cs="Arial"/>
        </w:rPr>
      </w:pPr>
      <w:r w:rsidRPr="00377416">
        <w:rPr>
          <w:rFonts w:ascii="Arial" w:hAnsi="Arial" w:cs="Arial"/>
        </w:rPr>
        <w:t xml:space="preserve"> </w:t>
      </w:r>
    </w:p>
    <w:tbl>
      <w:tblPr>
        <w:tblW w:w="0" w:type="auto"/>
        <w:jc w:val="center"/>
        <w:tblCellSpacing w:w="0" w:type="dxa"/>
        <w:tblCellMar>
          <w:top w:w="15" w:type="dxa"/>
          <w:left w:w="15" w:type="dxa"/>
          <w:bottom w:w="15" w:type="dxa"/>
          <w:right w:w="15" w:type="dxa"/>
        </w:tblCellMar>
        <w:tblLook w:val="0000" w:firstRow="0" w:lastRow="0" w:firstColumn="0" w:lastColumn="0" w:noHBand="0" w:noVBand="0"/>
      </w:tblPr>
      <w:tblGrid>
        <w:gridCol w:w="1938"/>
        <w:gridCol w:w="1590"/>
        <w:gridCol w:w="1858"/>
        <w:gridCol w:w="1290"/>
      </w:tblGrid>
      <w:tr w:rsidR="006209D6" w:rsidRPr="00377416" w:rsidTr="0023162A">
        <w:trPr>
          <w:trHeight w:val="255"/>
          <w:tblCellSpacing w:w="0" w:type="dxa"/>
          <w:jc w:val="center"/>
        </w:trPr>
        <w:tc>
          <w:tcPr>
            <w:tcW w:w="1500" w:type="dxa"/>
            <w:tcBorders>
              <w:bottom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A</w:t>
            </w:r>
          </w:p>
        </w:tc>
        <w:tc>
          <w:tcPr>
            <w:tcW w:w="3040" w:type="dxa"/>
            <w:gridSpan w:val="2"/>
            <w:tcBorders>
              <w:bottom w:val="single" w:sz="6" w:space="0" w:color="000000"/>
            </w:tcBorders>
            <w:vAlign w:val="center"/>
          </w:tcPr>
          <w:p w:rsidR="006209D6" w:rsidRPr="00377416" w:rsidRDefault="006209D6">
            <w:pPr>
              <w:jc w:val="center"/>
              <w:rPr>
                <w:rFonts w:ascii="Arial" w:hAnsi="Arial" w:cs="Arial"/>
                <w:color w:val="000000"/>
              </w:rPr>
            </w:pPr>
            <w:r w:rsidRPr="00377416">
              <w:rPr>
                <w:rFonts w:ascii="Arial" w:hAnsi="Arial" w:cs="Arial"/>
                <w:b/>
                <w:bCs/>
              </w:rPr>
              <w:t>Bilanz Müller OHG</w:t>
            </w:r>
          </w:p>
        </w:tc>
        <w:tc>
          <w:tcPr>
            <w:tcW w:w="1290" w:type="dxa"/>
            <w:tcBorders>
              <w:bottom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P</w:t>
            </w:r>
          </w:p>
        </w:tc>
      </w:tr>
      <w:tr w:rsidR="006209D6" w:rsidRPr="00377416" w:rsidTr="0023162A">
        <w:trPr>
          <w:trHeight w:val="255"/>
          <w:tblCellSpacing w:w="0" w:type="dxa"/>
          <w:jc w:val="center"/>
        </w:trPr>
        <w:tc>
          <w:tcPr>
            <w:tcW w:w="0" w:type="auto"/>
            <w:vAlign w:val="center"/>
          </w:tcPr>
          <w:p w:rsidR="006209D6" w:rsidRPr="00377416" w:rsidRDefault="006209D6">
            <w:pPr>
              <w:rPr>
                <w:rFonts w:ascii="Arial" w:hAnsi="Arial" w:cs="Arial"/>
                <w:color w:val="000000"/>
              </w:rPr>
            </w:pPr>
            <w:r w:rsidRPr="00377416">
              <w:rPr>
                <w:rFonts w:ascii="Arial" w:hAnsi="Arial" w:cs="Arial"/>
              </w:rPr>
              <w:t>Gebäude</w:t>
            </w:r>
          </w:p>
        </w:tc>
        <w:tc>
          <w:tcPr>
            <w:tcW w:w="1590" w:type="dxa"/>
            <w:tcBorders>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500.000</w:t>
            </w:r>
          </w:p>
        </w:tc>
        <w:tc>
          <w:tcPr>
            <w:tcW w:w="0" w:type="auto"/>
            <w:vAlign w:val="center"/>
          </w:tcPr>
          <w:p w:rsidR="006209D6" w:rsidRPr="00377416" w:rsidRDefault="006209D6">
            <w:pPr>
              <w:rPr>
                <w:rFonts w:ascii="Arial" w:hAnsi="Arial" w:cs="Arial"/>
                <w:color w:val="000000"/>
              </w:rPr>
            </w:pPr>
            <w:r w:rsidRPr="00377416">
              <w:rPr>
                <w:rFonts w:ascii="Arial" w:hAnsi="Arial" w:cs="Arial"/>
              </w:rPr>
              <w:t>EK</w:t>
            </w:r>
          </w:p>
        </w:tc>
        <w:tc>
          <w:tcPr>
            <w:tcW w:w="0" w:type="auto"/>
            <w:vAlign w:val="center"/>
          </w:tcPr>
          <w:p w:rsidR="006209D6" w:rsidRPr="00377416" w:rsidRDefault="006209D6">
            <w:pPr>
              <w:jc w:val="right"/>
              <w:rPr>
                <w:rFonts w:ascii="Arial" w:hAnsi="Arial" w:cs="Arial"/>
                <w:color w:val="000000"/>
              </w:rPr>
            </w:pPr>
            <w:r w:rsidRPr="00377416">
              <w:rPr>
                <w:rFonts w:ascii="Arial" w:hAnsi="Arial" w:cs="Arial"/>
              </w:rPr>
              <w:t>450.000</w:t>
            </w:r>
          </w:p>
        </w:tc>
      </w:tr>
      <w:tr w:rsidR="006209D6" w:rsidRPr="00377416" w:rsidTr="0023162A">
        <w:trPr>
          <w:trHeight w:val="255"/>
          <w:tblCellSpacing w:w="0" w:type="dxa"/>
          <w:jc w:val="center"/>
        </w:trPr>
        <w:tc>
          <w:tcPr>
            <w:tcW w:w="0" w:type="auto"/>
            <w:vAlign w:val="center"/>
          </w:tcPr>
          <w:p w:rsidR="006209D6" w:rsidRPr="00377416" w:rsidRDefault="006209D6">
            <w:pPr>
              <w:rPr>
                <w:rFonts w:ascii="Arial" w:hAnsi="Arial" w:cs="Arial"/>
                <w:color w:val="000000"/>
              </w:rPr>
            </w:pPr>
            <w:r w:rsidRPr="00377416">
              <w:rPr>
                <w:rFonts w:ascii="Arial" w:hAnsi="Arial" w:cs="Arial"/>
              </w:rPr>
              <w:t>Maschinen</w:t>
            </w:r>
          </w:p>
        </w:tc>
        <w:tc>
          <w:tcPr>
            <w:tcW w:w="1590" w:type="dxa"/>
            <w:tcBorders>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10.000</w:t>
            </w:r>
          </w:p>
        </w:tc>
        <w:tc>
          <w:tcPr>
            <w:tcW w:w="0" w:type="auto"/>
            <w:vAlign w:val="center"/>
          </w:tcPr>
          <w:p w:rsidR="006209D6" w:rsidRPr="00377416" w:rsidRDefault="006209D6">
            <w:pPr>
              <w:rPr>
                <w:rFonts w:ascii="Arial" w:hAnsi="Arial" w:cs="Arial"/>
                <w:color w:val="000000"/>
              </w:rPr>
            </w:pPr>
            <w:r w:rsidRPr="00377416">
              <w:rPr>
                <w:rFonts w:ascii="Arial" w:hAnsi="Arial" w:cs="Arial"/>
              </w:rPr>
              <w:t>Verbindlichkeiten</w:t>
            </w:r>
          </w:p>
        </w:tc>
        <w:tc>
          <w:tcPr>
            <w:tcW w:w="0" w:type="auto"/>
            <w:vAlign w:val="center"/>
          </w:tcPr>
          <w:p w:rsidR="006209D6" w:rsidRPr="00377416" w:rsidRDefault="006209D6">
            <w:pPr>
              <w:jc w:val="right"/>
              <w:rPr>
                <w:rFonts w:ascii="Arial" w:hAnsi="Arial" w:cs="Arial"/>
                <w:color w:val="000000"/>
              </w:rPr>
            </w:pPr>
            <w:r w:rsidRPr="00377416">
              <w:rPr>
                <w:rFonts w:ascii="Arial" w:hAnsi="Arial" w:cs="Arial"/>
              </w:rPr>
              <w:t>125.000</w:t>
            </w:r>
          </w:p>
        </w:tc>
      </w:tr>
      <w:tr w:rsidR="006209D6" w:rsidRPr="00377416" w:rsidTr="0023162A">
        <w:trPr>
          <w:trHeight w:val="255"/>
          <w:tblCellSpacing w:w="0" w:type="dxa"/>
          <w:jc w:val="center"/>
        </w:trPr>
        <w:tc>
          <w:tcPr>
            <w:tcW w:w="0" w:type="auto"/>
            <w:vAlign w:val="center"/>
          </w:tcPr>
          <w:p w:rsidR="006209D6" w:rsidRPr="00377416" w:rsidRDefault="006209D6">
            <w:pPr>
              <w:rPr>
                <w:rFonts w:ascii="Arial" w:hAnsi="Arial" w:cs="Arial"/>
                <w:color w:val="000000"/>
              </w:rPr>
            </w:pPr>
            <w:r w:rsidRPr="00377416">
              <w:rPr>
                <w:rFonts w:ascii="Arial" w:hAnsi="Arial" w:cs="Arial"/>
              </w:rPr>
              <w:t>Fuhrpark</w:t>
            </w:r>
          </w:p>
        </w:tc>
        <w:tc>
          <w:tcPr>
            <w:tcW w:w="1590" w:type="dxa"/>
            <w:tcBorders>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8.000</w:t>
            </w:r>
          </w:p>
        </w:tc>
        <w:tc>
          <w:tcPr>
            <w:tcW w:w="0" w:type="auto"/>
            <w:vAlign w:val="center"/>
          </w:tcPr>
          <w:p w:rsidR="006209D6" w:rsidRPr="00377416" w:rsidRDefault="006209D6">
            <w:pPr>
              <w:rPr>
                <w:rFonts w:ascii="Arial" w:hAnsi="Arial" w:cs="Arial"/>
                <w:color w:val="000000"/>
              </w:rPr>
            </w:pPr>
          </w:p>
        </w:tc>
        <w:tc>
          <w:tcPr>
            <w:tcW w:w="0" w:type="auto"/>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0" w:type="auto"/>
            <w:vAlign w:val="center"/>
          </w:tcPr>
          <w:p w:rsidR="006209D6" w:rsidRPr="00377416" w:rsidRDefault="006209D6">
            <w:pPr>
              <w:rPr>
                <w:rFonts w:ascii="Arial" w:hAnsi="Arial" w:cs="Arial"/>
                <w:color w:val="000000"/>
              </w:rPr>
            </w:pPr>
            <w:r w:rsidRPr="00377416">
              <w:rPr>
                <w:rFonts w:ascii="Arial" w:hAnsi="Arial" w:cs="Arial"/>
              </w:rPr>
              <w:t>RHB-Stoffe</w:t>
            </w:r>
          </w:p>
        </w:tc>
        <w:tc>
          <w:tcPr>
            <w:tcW w:w="1590" w:type="dxa"/>
            <w:tcBorders>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20.000</w:t>
            </w:r>
          </w:p>
        </w:tc>
        <w:tc>
          <w:tcPr>
            <w:tcW w:w="0" w:type="auto"/>
            <w:vAlign w:val="center"/>
          </w:tcPr>
          <w:p w:rsidR="006209D6" w:rsidRPr="00377416" w:rsidRDefault="006209D6">
            <w:pPr>
              <w:rPr>
                <w:rFonts w:ascii="Arial" w:hAnsi="Arial" w:cs="Arial"/>
                <w:color w:val="000000"/>
              </w:rPr>
            </w:pPr>
          </w:p>
        </w:tc>
        <w:tc>
          <w:tcPr>
            <w:tcW w:w="0" w:type="auto"/>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0" w:type="auto"/>
            <w:vAlign w:val="center"/>
          </w:tcPr>
          <w:p w:rsidR="006209D6" w:rsidRPr="00377416" w:rsidRDefault="006209D6">
            <w:pPr>
              <w:rPr>
                <w:rFonts w:ascii="Arial" w:hAnsi="Arial" w:cs="Arial"/>
                <w:color w:val="000000"/>
              </w:rPr>
            </w:pPr>
            <w:r w:rsidRPr="00377416">
              <w:rPr>
                <w:rFonts w:ascii="Arial" w:hAnsi="Arial" w:cs="Arial"/>
              </w:rPr>
              <w:t>Fertigerzeugnisse</w:t>
            </w:r>
          </w:p>
        </w:tc>
        <w:tc>
          <w:tcPr>
            <w:tcW w:w="1590" w:type="dxa"/>
            <w:tcBorders>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15.000</w:t>
            </w:r>
          </w:p>
        </w:tc>
        <w:tc>
          <w:tcPr>
            <w:tcW w:w="0" w:type="auto"/>
            <w:vAlign w:val="center"/>
          </w:tcPr>
          <w:p w:rsidR="006209D6" w:rsidRPr="00377416" w:rsidRDefault="006209D6">
            <w:pPr>
              <w:rPr>
                <w:rFonts w:ascii="Arial" w:hAnsi="Arial" w:cs="Arial"/>
                <w:color w:val="000000"/>
              </w:rPr>
            </w:pPr>
          </w:p>
        </w:tc>
        <w:tc>
          <w:tcPr>
            <w:tcW w:w="0" w:type="auto"/>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0" w:type="auto"/>
            <w:vAlign w:val="center"/>
          </w:tcPr>
          <w:p w:rsidR="006209D6" w:rsidRPr="00377416" w:rsidRDefault="006209D6">
            <w:pPr>
              <w:rPr>
                <w:rFonts w:ascii="Arial" w:hAnsi="Arial" w:cs="Arial"/>
                <w:color w:val="000000"/>
              </w:rPr>
            </w:pPr>
            <w:r w:rsidRPr="00377416">
              <w:rPr>
                <w:rFonts w:ascii="Arial" w:hAnsi="Arial" w:cs="Arial"/>
              </w:rPr>
              <w:t>Bank</w:t>
            </w:r>
          </w:p>
        </w:tc>
        <w:tc>
          <w:tcPr>
            <w:tcW w:w="1590" w:type="dxa"/>
            <w:tcBorders>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20.000</w:t>
            </w:r>
          </w:p>
        </w:tc>
        <w:tc>
          <w:tcPr>
            <w:tcW w:w="0" w:type="auto"/>
            <w:vAlign w:val="center"/>
          </w:tcPr>
          <w:p w:rsidR="006209D6" w:rsidRPr="00377416" w:rsidRDefault="006209D6">
            <w:pPr>
              <w:rPr>
                <w:rFonts w:ascii="Arial" w:hAnsi="Arial" w:cs="Arial"/>
                <w:color w:val="000000"/>
              </w:rPr>
            </w:pPr>
          </w:p>
        </w:tc>
        <w:tc>
          <w:tcPr>
            <w:tcW w:w="0" w:type="auto"/>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0" w:type="auto"/>
            <w:vAlign w:val="center"/>
          </w:tcPr>
          <w:p w:rsidR="006209D6" w:rsidRPr="00377416" w:rsidRDefault="006209D6">
            <w:pPr>
              <w:rPr>
                <w:rFonts w:ascii="Arial" w:hAnsi="Arial" w:cs="Arial"/>
                <w:color w:val="000000"/>
              </w:rPr>
            </w:pPr>
            <w:r w:rsidRPr="00377416">
              <w:rPr>
                <w:rFonts w:ascii="Arial" w:hAnsi="Arial" w:cs="Arial"/>
              </w:rPr>
              <w:t>Kasse</w:t>
            </w:r>
          </w:p>
        </w:tc>
        <w:tc>
          <w:tcPr>
            <w:tcW w:w="1590" w:type="dxa"/>
            <w:tcBorders>
              <w:bottom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2.000</w:t>
            </w:r>
          </w:p>
        </w:tc>
        <w:tc>
          <w:tcPr>
            <w:tcW w:w="0" w:type="auto"/>
            <w:vAlign w:val="center"/>
          </w:tcPr>
          <w:p w:rsidR="006209D6" w:rsidRPr="00377416" w:rsidRDefault="006209D6">
            <w:pPr>
              <w:rPr>
                <w:rFonts w:ascii="Arial" w:hAnsi="Arial" w:cs="Arial"/>
                <w:color w:val="000000"/>
              </w:rPr>
            </w:pPr>
          </w:p>
        </w:tc>
        <w:tc>
          <w:tcPr>
            <w:tcW w:w="0" w:type="auto"/>
            <w:tcBorders>
              <w:bottom w:val="single" w:sz="6" w:space="0" w:color="000000"/>
            </w:tcBorders>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0" w:type="auto"/>
            <w:vAlign w:val="center"/>
          </w:tcPr>
          <w:p w:rsidR="006209D6" w:rsidRPr="00377416" w:rsidRDefault="006209D6">
            <w:pPr>
              <w:rPr>
                <w:rFonts w:ascii="Arial" w:hAnsi="Arial" w:cs="Arial"/>
                <w:color w:val="000000"/>
              </w:rPr>
            </w:pPr>
          </w:p>
        </w:tc>
        <w:tc>
          <w:tcPr>
            <w:tcW w:w="1590" w:type="dxa"/>
            <w:tcBorders>
              <w:top w:val="single" w:sz="6" w:space="0" w:color="000000"/>
              <w:bottom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575.000</w:t>
            </w:r>
          </w:p>
        </w:tc>
        <w:tc>
          <w:tcPr>
            <w:tcW w:w="0" w:type="auto"/>
            <w:vAlign w:val="center"/>
          </w:tcPr>
          <w:p w:rsidR="006209D6" w:rsidRPr="00377416" w:rsidRDefault="006209D6">
            <w:pPr>
              <w:rPr>
                <w:rFonts w:ascii="Arial" w:hAnsi="Arial" w:cs="Arial"/>
                <w:color w:val="000000"/>
              </w:rPr>
            </w:pPr>
          </w:p>
        </w:tc>
        <w:tc>
          <w:tcPr>
            <w:tcW w:w="0" w:type="auto"/>
            <w:tcBorders>
              <w:top w:val="single" w:sz="6" w:space="0" w:color="000000"/>
              <w:bottom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575.000</w:t>
            </w:r>
          </w:p>
        </w:tc>
      </w:tr>
    </w:tbl>
    <w:p w:rsidR="006209D6" w:rsidRPr="00377416" w:rsidRDefault="006209D6">
      <w:pPr>
        <w:rPr>
          <w:rFonts w:ascii="Arial" w:hAnsi="Arial" w:cs="Arial"/>
        </w:rPr>
      </w:pPr>
    </w:p>
    <w:tbl>
      <w:tblPr>
        <w:tblW w:w="0" w:type="auto"/>
        <w:jc w:val="center"/>
        <w:tblCellSpacing w:w="0" w:type="dxa"/>
        <w:tblCellMar>
          <w:top w:w="15" w:type="dxa"/>
          <w:left w:w="15" w:type="dxa"/>
          <w:bottom w:w="15" w:type="dxa"/>
          <w:right w:w="15" w:type="dxa"/>
        </w:tblCellMar>
        <w:tblLook w:val="0000" w:firstRow="0" w:lastRow="0" w:firstColumn="0" w:lastColumn="0" w:noHBand="0" w:noVBand="0"/>
      </w:tblPr>
      <w:tblGrid>
        <w:gridCol w:w="2076"/>
        <w:gridCol w:w="1026"/>
        <w:gridCol w:w="958"/>
        <w:gridCol w:w="1384"/>
        <w:gridCol w:w="1439"/>
        <w:gridCol w:w="958"/>
        <w:gridCol w:w="999"/>
      </w:tblGrid>
      <w:tr w:rsidR="006209D6" w:rsidRPr="00377416" w:rsidTr="0023162A">
        <w:trPr>
          <w:trHeight w:val="255"/>
          <w:tblCellSpacing w:w="0" w:type="dxa"/>
          <w:jc w:val="center"/>
        </w:trPr>
        <w:tc>
          <w:tcPr>
            <w:tcW w:w="8840" w:type="dxa"/>
            <w:gridSpan w:val="7"/>
            <w:vAlign w:val="center"/>
          </w:tcPr>
          <w:p w:rsidR="006209D6" w:rsidRPr="00377416" w:rsidRDefault="006209D6">
            <w:pPr>
              <w:jc w:val="center"/>
              <w:rPr>
                <w:rFonts w:ascii="Arial" w:hAnsi="Arial" w:cs="Arial"/>
                <w:color w:val="000000"/>
              </w:rPr>
            </w:pPr>
            <w:r w:rsidRPr="00377416">
              <w:rPr>
                <w:rFonts w:ascii="Arial" w:hAnsi="Arial" w:cs="Arial"/>
                <w:b/>
                <w:bCs/>
              </w:rPr>
              <w:t>Ergebnisrechnung Müller OHG</w:t>
            </w:r>
          </w:p>
        </w:tc>
      </w:tr>
      <w:tr w:rsidR="006209D6" w:rsidRPr="00377416" w:rsidTr="0023162A">
        <w:trPr>
          <w:trHeight w:val="255"/>
          <w:tblCellSpacing w:w="0" w:type="dxa"/>
          <w:jc w:val="center"/>
        </w:trPr>
        <w:tc>
          <w:tcPr>
            <w:tcW w:w="2010" w:type="dxa"/>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jc w:val="center"/>
              <w:rPr>
                <w:rFonts w:ascii="Arial" w:hAnsi="Arial" w:cs="Arial"/>
                <w:color w:val="000000"/>
              </w:rPr>
            </w:pPr>
            <w:proofErr w:type="spellStart"/>
            <w:r w:rsidRPr="00377416">
              <w:rPr>
                <w:rFonts w:ascii="Arial" w:hAnsi="Arial" w:cs="Arial"/>
                <w:b/>
                <w:bCs/>
              </w:rPr>
              <w:t>GuV</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jc w:val="center"/>
              <w:rPr>
                <w:rFonts w:ascii="Arial" w:hAnsi="Arial" w:cs="Arial"/>
                <w:color w:val="000000"/>
              </w:rPr>
            </w:pPr>
            <w:r w:rsidRPr="00377416">
              <w:rPr>
                <w:rFonts w:ascii="Arial" w:hAnsi="Arial" w:cs="Arial"/>
                <w:b/>
                <w:bCs/>
              </w:rPr>
              <w:t>neutrales Ergebnis</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jc w:val="center"/>
              <w:rPr>
                <w:rFonts w:ascii="Arial" w:hAnsi="Arial" w:cs="Arial"/>
                <w:color w:val="000000"/>
              </w:rPr>
            </w:pPr>
            <w:r w:rsidRPr="00377416">
              <w:rPr>
                <w:rFonts w:ascii="Arial" w:hAnsi="Arial" w:cs="Arial"/>
                <w:b/>
                <w:bCs/>
              </w:rPr>
              <w:t>KLR</w:t>
            </w:r>
          </w:p>
        </w:tc>
      </w:tr>
      <w:tr w:rsidR="006209D6" w:rsidRPr="00377416" w:rsidTr="0023162A">
        <w:trPr>
          <w:trHeight w:val="255"/>
          <w:tblCellSpacing w:w="0" w:type="dxa"/>
          <w:jc w:val="center"/>
        </w:trPr>
        <w:tc>
          <w:tcPr>
            <w:tcW w:w="2010" w:type="dxa"/>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jc w:val="center"/>
              <w:rPr>
                <w:rFonts w:ascii="Arial" w:hAnsi="Arial" w:cs="Arial"/>
                <w:color w:val="000000"/>
              </w:rPr>
            </w:pPr>
            <w:r w:rsidRPr="00377416">
              <w:rPr>
                <w:rFonts w:ascii="Arial" w:hAnsi="Arial" w:cs="Arial"/>
              </w:rPr>
              <w:t>Aufwand</w:t>
            </w:r>
          </w:p>
        </w:tc>
        <w:tc>
          <w:tcPr>
            <w:tcW w:w="0" w:type="auto"/>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jc w:val="center"/>
              <w:rPr>
                <w:rFonts w:ascii="Arial" w:hAnsi="Arial" w:cs="Arial"/>
                <w:color w:val="000000"/>
              </w:rPr>
            </w:pPr>
            <w:r w:rsidRPr="00377416">
              <w:rPr>
                <w:rFonts w:ascii="Arial" w:hAnsi="Arial" w:cs="Arial"/>
              </w:rPr>
              <w:t>Ertrag</w:t>
            </w:r>
          </w:p>
        </w:tc>
        <w:tc>
          <w:tcPr>
            <w:tcW w:w="0" w:type="auto"/>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jc w:val="center"/>
              <w:rPr>
                <w:rFonts w:ascii="Arial" w:hAnsi="Arial" w:cs="Arial"/>
                <w:color w:val="000000"/>
              </w:rPr>
            </w:pPr>
            <w:r w:rsidRPr="00377416">
              <w:rPr>
                <w:rFonts w:ascii="Arial" w:hAnsi="Arial" w:cs="Arial"/>
              </w:rPr>
              <w:t xml:space="preserve">neutr. </w:t>
            </w:r>
            <w:proofErr w:type="spellStart"/>
            <w:r w:rsidRPr="00377416">
              <w:rPr>
                <w:rFonts w:ascii="Arial" w:hAnsi="Arial" w:cs="Arial"/>
              </w:rPr>
              <w:t>Aufw</w:t>
            </w:r>
            <w:proofErr w:type="spellEnd"/>
            <w:r w:rsidRPr="00377416">
              <w:rPr>
                <w:rFonts w:ascii="Arial"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jc w:val="center"/>
              <w:rPr>
                <w:rFonts w:ascii="Arial" w:hAnsi="Arial" w:cs="Arial"/>
                <w:color w:val="000000"/>
              </w:rPr>
            </w:pPr>
            <w:r w:rsidRPr="00377416">
              <w:rPr>
                <w:rFonts w:ascii="Arial" w:hAnsi="Arial" w:cs="Arial"/>
              </w:rPr>
              <w:t>neutr. Ertrag</w:t>
            </w:r>
          </w:p>
        </w:tc>
        <w:tc>
          <w:tcPr>
            <w:tcW w:w="0" w:type="auto"/>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jc w:val="center"/>
              <w:rPr>
                <w:rFonts w:ascii="Arial" w:hAnsi="Arial" w:cs="Arial"/>
                <w:color w:val="000000"/>
              </w:rPr>
            </w:pPr>
            <w:r w:rsidRPr="00377416">
              <w:rPr>
                <w:rFonts w:ascii="Arial" w:hAnsi="Arial" w:cs="Arial"/>
              </w:rPr>
              <w:t>Kosten</w:t>
            </w:r>
          </w:p>
        </w:tc>
        <w:tc>
          <w:tcPr>
            <w:tcW w:w="0" w:type="auto"/>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jc w:val="center"/>
              <w:rPr>
                <w:rFonts w:ascii="Arial" w:hAnsi="Arial" w:cs="Arial"/>
                <w:color w:val="000000"/>
              </w:rPr>
            </w:pPr>
            <w:r w:rsidRPr="00377416">
              <w:rPr>
                <w:rFonts w:ascii="Arial" w:hAnsi="Arial" w:cs="Arial"/>
              </w:rPr>
              <w:t>Leistung</w:t>
            </w:r>
          </w:p>
        </w:tc>
      </w:tr>
      <w:tr w:rsidR="006209D6" w:rsidRPr="00377416" w:rsidTr="0023162A">
        <w:trPr>
          <w:trHeight w:val="255"/>
          <w:tblCellSpacing w:w="0" w:type="dxa"/>
          <w:jc w:val="center"/>
        </w:trPr>
        <w:tc>
          <w:tcPr>
            <w:tcW w:w="201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Umsatzerlöse</w:t>
            </w: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150.000</w:t>
            </w: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150.000</w:t>
            </w:r>
          </w:p>
        </w:tc>
      </w:tr>
      <w:tr w:rsidR="006209D6" w:rsidRPr="00377416" w:rsidTr="0023162A">
        <w:trPr>
          <w:trHeight w:val="255"/>
          <w:tblCellSpacing w:w="0" w:type="dxa"/>
          <w:jc w:val="center"/>
        </w:trPr>
        <w:tc>
          <w:tcPr>
            <w:tcW w:w="201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Personalaufwand</w:t>
            </w: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60.000</w:t>
            </w: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60.000</w:t>
            </w: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201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RHB-Stoffaufwand</w:t>
            </w: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40.000</w:t>
            </w: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40.000</w:t>
            </w: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201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Miete Halle</w:t>
            </w: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6.000</w:t>
            </w: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6.000</w:t>
            </w: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201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Energie</w:t>
            </w: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7.000</w:t>
            </w: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7.000</w:t>
            </w: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201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Zinsaufwand</w:t>
            </w: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10.000</w:t>
            </w: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10.000</w:t>
            </w: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201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Abschreibungen</w:t>
            </w: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3.000</w:t>
            </w: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3.000</w:t>
            </w: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201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roofErr w:type="spellStart"/>
            <w:r w:rsidRPr="00377416">
              <w:rPr>
                <w:rFonts w:ascii="Arial" w:hAnsi="Arial" w:cs="Arial"/>
              </w:rPr>
              <w:t>a.o</w:t>
            </w:r>
            <w:proofErr w:type="spellEnd"/>
            <w:r w:rsidRPr="00377416">
              <w:rPr>
                <w:rFonts w:ascii="Arial" w:hAnsi="Arial" w:cs="Arial"/>
              </w:rPr>
              <w:t>. Abschreibu</w:t>
            </w:r>
            <w:r w:rsidRPr="00377416">
              <w:rPr>
                <w:rFonts w:ascii="Arial" w:hAnsi="Arial" w:cs="Arial"/>
              </w:rPr>
              <w:t>n</w:t>
            </w:r>
            <w:r w:rsidRPr="00377416">
              <w:rPr>
                <w:rFonts w:ascii="Arial" w:hAnsi="Arial" w:cs="Arial"/>
              </w:rPr>
              <w:t>gen</w:t>
            </w: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lang w:val="en-GB"/>
              </w:rPr>
            </w:pPr>
            <w:r w:rsidRPr="00377416">
              <w:rPr>
                <w:rFonts w:ascii="Arial" w:hAnsi="Arial" w:cs="Arial"/>
                <w:lang w:val="en-GB"/>
              </w:rPr>
              <w:t>8.000</w:t>
            </w: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lang w:val="en-GB"/>
              </w:rPr>
            </w:pP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lang w:val="en-GB"/>
              </w:rPr>
            </w:pPr>
            <w:r w:rsidRPr="00377416">
              <w:rPr>
                <w:rFonts w:ascii="Arial" w:hAnsi="Arial" w:cs="Arial"/>
                <w:lang w:val="en-GB"/>
              </w:rPr>
              <w:t>8.000</w:t>
            </w: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lang w:val="en-GB"/>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lang w:val="en-GB"/>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lang w:val="en-GB"/>
              </w:rPr>
            </w:pPr>
          </w:p>
        </w:tc>
      </w:tr>
      <w:tr w:rsidR="006209D6" w:rsidRPr="00377416" w:rsidTr="0023162A">
        <w:trPr>
          <w:trHeight w:val="255"/>
          <w:tblCellSpacing w:w="0" w:type="dxa"/>
          <w:jc w:val="center"/>
        </w:trPr>
        <w:tc>
          <w:tcPr>
            <w:tcW w:w="2010" w:type="dxa"/>
            <w:tcBorders>
              <w:left w:val="single" w:sz="6" w:space="0" w:color="000000"/>
              <w:right w:val="single" w:sz="6" w:space="0" w:color="000000"/>
            </w:tcBorders>
            <w:vAlign w:val="center"/>
          </w:tcPr>
          <w:p w:rsidR="006209D6" w:rsidRPr="00377416" w:rsidRDefault="006209D6">
            <w:pPr>
              <w:rPr>
                <w:rFonts w:ascii="Arial" w:hAnsi="Arial" w:cs="Arial"/>
                <w:color w:val="000000"/>
                <w:lang w:val="en-GB"/>
              </w:rPr>
            </w:pPr>
            <w:proofErr w:type="spellStart"/>
            <w:r w:rsidRPr="00377416">
              <w:rPr>
                <w:rFonts w:ascii="Arial" w:hAnsi="Arial" w:cs="Arial"/>
                <w:lang w:val="en-GB"/>
              </w:rPr>
              <w:t>Reparaturen</w:t>
            </w:r>
            <w:proofErr w:type="spellEnd"/>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lang w:val="en-GB"/>
              </w:rPr>
            </w:pPr>
            <w:r w:rsidRPr="00377416">
              <w:rPr>
                <w:rFonts w:ascii="Arial" w:hAnsi="Arial" w:cs="Arial"/>
                <w:lang w:val="en-GB"/>
              </w:rPr>
              <w:t>1.000</w:t>
            </w: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lang w:val="en-GB"/>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lang w:val="en-GB"/>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lang w:val="en-GB"/>
              </w:rPr>
            </w:pP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lang w:val="en-GB"/>
              </w:rPr>
            </w:pPr>
            <w:r w:rsidRPr="00377416">
              <w:rPr>
                <w:rFonts w:ascii="Arial" w:hAnsi="Arial" w:cs="Arial"/>
                <w:lang w:val="en-GB"/>
              </w:rPr>
              <w:t>1.000</w:t>
            </w: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lang w:val="en-GB"/>
              </w:rPr>
            </w:pPr>
          </w:p>
        </w:tc>
      </w:tr>
      <w:tr w:rsidR="006209D6" w:rsidRPr="00377416" w:rsidTr="0023162A">
        <w:trPr>
          <w:trHeight w:val="255"/>
          <w:tblCellSpacing w:w="0" w:type="dxa"/>
          <w:jc w:val="center"/>
        </w:trPr>
        <w:tc>
          <w:tcPr>
            <w:tcW w:w="2010" w:type="dxa"/>
            <w:tcBorders>
              <w:top w:val="single" w:sz="6" w:space="0" w:color="000000"/>
              <w:left w:val="single" w:sz="6" w:space="0" w:color="000000"/>
              <w:right w:val="single" w:sz="6" w:space="0" w:color="000000"/>
            </w:tcBorders>
            <w:vAlign w:val="center"/>
          </w:tcPr>
          <w:p w:rsidR="006209D6" w:rsidRPr="00377416" w:rsidRDefault="006209D6">
            <w:pPr>
              <w:rPr>
                <w:rFonts w:ascii="Arial" w:hAnsi="Arial" w:cs="Arial"/>
                <w:color w:val="000000"/>
                <w:lang w:val="en-GB"/>
              </w:rPr>
            </w:pPr>
            <w:proofErr w:type="spellStart"/>
            <w:r w:rsidRPr="00377416">
              <w:rPr>
                <w:rFonts w:ascii="Arial" w:hAnsi="Arial" w:cs="Arial"/>
                <w:lang w:val="en-GB"/>
              </w:rPr>
              <w:t>Summe</w:t>
            </w:r>
            <w:proofErr w:type="spellEnd"/>
          </w:p>
        </w:tc>
        <w:tc>
          <w:tcPr>
            <w:tcW w:w="0" w:type="auto"/>
            <w:tcBorders>
              <w:top w:val="single" w:sz="6" w:space="0" w:color="000000"/>
              <w:left w:val="single" w:sz="6" w:space="0" w:color="000000"/>
              <w:right w:val="single" w:sz="6" w:space="0" w:color="000000"/>
            </w:tcBorders>
            <w:vAlign w:val="center"/>
          </w:tcPr>
          <w:p w:rsidR="006209D6" w:rsidRPr="00377416" w:rsidRDefault="006209D6">
            <w:pPr>
              <w:jc w:val="right"/>
              <w:rPr>
                <w:rFonts w:ascii="Arial" w:hAnsi="Arial" w:cs="Arial"/>
                <w:color w:val="000000"/>
                <w:lang w:val="en-GB"/>
              </w:rPr>
            </w:pPr>
            <w:r w:rsidRPr="00377416">
              <w:rPr>
                <w:rFonts w:ascii="Arial" w:hAnsi="Arial" w:cs="Arial"/>
                <w:lang w:val="en-GB"/>
              </w:rPr>
              <w:t>135.000</w:t>
            </w:r>
          </w:p>
        </w:tc>
        <w:tc>
          <w:tcPr>
            <w:tcW w:w="0" w:type="auto"/>
            <w:tcBorders>
              <w:top w:val="single" w:sz="6" w:space="0" w:color="000000"/>
              <w:left w:val="single" w:sz="6" w:space="0" w:color="000000"/>
              <w:right w:val="single" w:sz="6" w:space="0" w:color="000000"/>
            </w:tcBorders>
            <w:vAlign w:val="center"/>
          </w:tcPr>
          <w:p w:rsidR="006209D6" w:rsidRPr="00377416" w:rsidRDefault="006209D6">
            <w:pPr>
              <w:jc w:val="right"/>
              <w:rPr>
                <w:rFonts w:ascii="Arial" w:hAnsi="Arial" w:cs="Arial"/>
                <w:color w:val="000000"/>
                <w:lang w:val="en-GB"/>
              </w:rPr>
            </w:pPr>
            <w:r w:rsidRPr="00377416">
              <w:rPr>
                <w:rFonts w:ascii="Arial" w:hAnsi="Arial" w:cs="Arial"/>
                <w:lang w:val="en-GB"/>
              </w:rPr>
              <w:t>150.000</w:t>
            </w:r>
          </w:p>
        </w:tc>
        <w:tc>
          <w:tcPr>
            <w:tcW w:w="0" w:type="auto"/>
            <w:tcBorders>
              <w:top w:val="single" w:sz="6" w:space="0" w:color="000000"/>
              <w:left w:val="single" w:sz="6" w:space="0" w:color="000000"/>
              <w:right w:val="single" w:sz="6" w:space="0" w:color="000000"/>
            </w:tcBorders>
            <w:vAlign w:val="center"/>
          </w:tcPr>
          <w:p w:rsidR="006209D6" w:rsidRPr="00377416" w:rsidRDefault="006209D6">
            <w:pPr>
              <w:jc w:val="right"/>
              <w:rPr>
                <w:rFonts w:ascii="Arial" w:hAnsi="Arial" w:cs="Arial"/>
                <w:color w:val="000000"/>
                <w:lang w:val="en-GB"/>
              </w:rPr>
            </w:pPr>
            <w:r w:rsidRPr="00377416">
              <w:rPr>
                <w:rFonts w:ascii="Arial" w:hAnsi="Arial" w:cs="Arial"/>
                <w:lang w:val="en-GB"/>
              </w:rPr>
              <w:t>18.000</w:t>
            </w:r>
          </w:p>
        </w:tc>
        <w:tc>
          <w:tcPr>
            <w:tcW w:w="0" w:type="auto"/>
            <w:tcBorders>
              <w:top w:val="single" w:sz="6" w:space="0" w:color="000000"/>
              <w:left w:val="single" w:sz="6" w:space="0" w:color="000000"/>
              <w:right w:val="single" w:sz="6" w:space="0" w:color="000000"/>
            </w:tcBorders>
            <w:vAlign w:val="center"/>
          </w:tcPr>
          <w:p w:rsidR="006209D6" w:rsidRPr="00377416" w:rsidRDefault="006209D6">
            <w:pPr>
              <w:jc w:val="right"/>
              <w:rPr>
                <w:rFonts w:ascii="Arial" w:hAnsi="Arial" w:cs="Arial"/>
                <w:color w:val="000000"/>
                <w:lang w:val="en-GB"/>
              </w:rPr>
            </w:pPr>
            <w:r w:rsidRPr="00377416">
              <w:rPr>
                <w:rFonts w:ascii="Arial" w:hAnsi="Arial" w:cs="Arial"/>
                <w:lang w:val="en-GB"/>
              </w:rPr>
              <w:t>0</w:t>
            </w:r>
          </w:p>
        </w:tc>
        <w:tc>
          <w:tcPr>
            <w:tcW w:w="0" w:type="auto"/>
            <w:tcBorders>
              <w:top w:val="single" w:sz="6" w:space="0" w:color="000000"/>
              <w:left w:val="single" w:sz="6" w:space="0" w:color="000000"/>
              <w:right w:val="single" w:sz="6" w:space="0" w:color="000000"/>
            </w:tcBorders>
            <w:vAlign w:val="center"/>
          </w:tcPr>
          <w:p w:rsidR="006209D6" w:rsidRPr="00377416" w:rsidRDefault="006209D6">
            <w:pPr>
              <w:jc w:val="right"/>
              <w:rPr>
                <w:rFonts w:ascii="Arial" w:hAnsi="Arial" w:cs="Arial"/>
                <w:color w:val="000000"/>
                <w:lang w:val="en-GB"/>
              </w:rPr>
            </w:pPr>
            <w:r w:rsidRPr="00377416">
              <w:rPr>
                <w:rFonts w:ascii="Arial" w:hAnsi="Arial" w:cs="Arial"/>
                <w:lang w:val="en-GB"/>
              </w:rPr>
              <w:t>117.000</w:t>
            </w:r>
          </w:p>
        </w:tc>
        <w:tc>
          <w:tcPr>
            <w:tcW w:w="0" w:type="auto"/>
            <w:tcBorders>
              <w:top w:val="single" w:sz="6" w:space="0" w:color="000000"/>
              <w:left w:val="single" w:sz="6" w:space="0" w:color="000000"/>
              <w:right w:val="single" w:sz="6" w:space="0" w:color="000000"/>
            </w:tcBorders>
            <w:vAlign w:val="center"/>
          </w:tcPr>
          <w:p w:rsidR="006209D6" w:rsidRPr="00377416" w:rsidRDefault="006209D6">
            <w:pPr>
              <w:jc w:val="right"/>
              <w:rPr>
                <w:rFonts w:ascii="Arial" w:hAnsi="Arial" w:cs="Arial"/>
                <w:color w:val="000000"/>
                <w:lang w:val="en-GB"/>
              </w:rPr>
            </w:pPr>
            <w:r w:rsidRPr="00377416">
              <w:rPr>
                <w:rFonts w:ascii="Arial" w:hAnsi="Arial" w:cs="Arial"/>
                <w:lang w:val="en-GB"/>
              </w:rPr>
              <w:t>150.000</w:t>
            </w:r>
          </w:p>
        </w:tc>
      </w:tr>
      <w:tr w:rsidR="006209D6" w:rsidRPr="00377416" w:rsidTr="0023162A">
        <w:trPr>
          <w:trHeight w:val="255"/>
          <w:tblCellSpacing w:w="0" w:type="dxa"/>
          <w:jc w:val="center"/>
        </w:trPr>
        <w:tc>
          <w:tcPr>
            <w:tcW w:w="2010" w:type="dxa"/>
            <w:tcBorders>
              <w:left w:val="single" w:sz="6" w:space="0" w:color="000000"/>
              <w:bottom w:val="single" w:sz="6" w:space="0" w:color="000000"/>
              <w:right w:val="single" w:sz="6" w:space="0" w:color="000000"/>
            </w:tcBorders>
            <w:vAlign w:val="center"/>
          </w:tcPr>
          <w:p w:rsidR="006209D6" w:rsidRPr="00377416" w:rsidRDefault="006209D6">
            <w:pPr>
              <w:rPr>
                <w:rFonts w:ascii="Arial" w:hAnsi="Arial" w:cs="Arial"/>
                <w:color w:val="000000"/>
                <w:lang w:val="en-GB"/>
              </w:rPr>
            </w:pPr>
            <w:proofErr w:type="spellStart"/>
            <w:r w:rsidRPr="00377416">
              <w:rPr>
                <w:rFonts w:ascii="Arial" w:hAnsi="Arial" w:cs="Arial"/>
                <w:lang w:val="en-GB"/>
              </w:rPr>
              <w:t>Saldo</w:t>
            </w:r>
            <w:proofErr w:type="spellEnd"/>
          </w:p>
        </w:tc>
        <w:tc>
          <w:tcPr>
            <w:tcW w:w="0" w:type="auto"/>
            <w:tcBorders>
              <w:left w:val="single" w:sz="6" w:space="0" w:color="000000"/>
              <w:bottom w:val="single" w:sz="6" w:space="0" w:color="000000"/>
              <w:right w:val="single" w:sz="6" w:space="0" w:color="000000"/>
            </w:tcBorders>
            <w:shd w:val="clear" w:color="auto" w:fill="EFECEC"/>
            <w:vAlign w:val="center"/>
          </w:tcPr>
          <w:p w:rsidR="006209D6" w:rsidRPr="00377416" w:rsidRDefault="006209D6">
            <w:pPr>
              <w:jc w:val="right"/>
              <w:rPr>
                <w:rFonts w:ascii="Arial" w:hAnsi="Arial" w:cs="Arial"/>
                <w:color w:val="000000"/>
              </w:rPr>
            </w:pPr>
            <w:r w:rsidRPr="00377416">
              <w:rPr>
                <w:rFonts w:ascii="Arial" w:hAnsi="Arial" w:cs="Arial"/>
              </w:rPr>
              <w:t>15.000</w:t>
            </w:r>
          </w:p>
        </w:tc>
        <w:tc>
          <w:tcPr>
            <w:tcW w:w="0" w:type="auto"/>
            <w:tcBorders>
              <w:left w:val="single" w:sz="6" w:space="0" w:color="000000"/>
              <w:bottom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bottom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bottom w:val="single" w:sz="6" w:space="0" w:color="000000"/>
              <w:right w:val="single" w:sz="6" w:space="0" w:color="000000"/>
            </w:tcBorders>
            <w:shd w:val="clear" w:color="auto" w:fill="EFECEC"/>
            <w:vAlign w:val="center"/>
          </w:tcPr>
          <w:p w:rsidR="006209D6" w:rsidRPr="00377416" w:rsidRDefault="006209D6">
            <w:pPr>
              <w:jc w:val="right"/>
              <w:rPr>
                <w:rFonts w:ascii="Arial" w:hAnsi="Arial" w:cs="Arial"/>
                <w:color w:val="000000"/>
              </w:rPr>
            </w:pPr>
            <w:r w:rsidRPr="00377416">
              <w:rPr>
                <w:rFonts w:ascii="Arial" w:hAnsi="Arial" w:cs="Arial"/>
              </w:rPr>
              <w:t>18.000</w:t>
            </w:r>
          </w:p>
        </w:tc>
        <w:tc>
          <w:tcPr>
            <w:tcW w:w="0" w:type="auto"/>
            <w:tcBorders>
              <w:left w:val="single" w:sz="6" w:space="0" w:color="000000"/>
              <w:bottom w:val="single" w:sz="6" w:space="0" w:color="000000"/>
              <w:right w:val="single" w:sz="6" w:space="0" w:color="000000"/>
            </w:tcBorders>
            <w:shd w:val="clear" w:color="auto" w:fill="EFECEC"/>
            <w:vAlign w:val="center"/>
          </w:tcPr>
          <w:p w:rsidR="006209D6" w:rsidRPr="00377416" w:rsidRDefault="006209D6">
            <w:pPr>
              <w:jc w:val="right"/>
              <w:rPr>
                <w:rFonts w:ascii="Arial" w:hAnsi="Arial" w:cs="Arial"/>
                <w:color w:val="000000"/>
              </w:rPr>
            </w:pPr>
            <w:r w:rsidRPr="00377416">
              <w:rPr>
                <w:rFonts w:ascii="Arial" w:hAnsi="Arial" w:cs="Arial"/>
              </w:rPr>
              <w:t>33.000</w:t>
            </w:r>
          </w:p>
        </w:tc>
        <w:tc>
          <w:tcPr>
            <w:tcW w:w="0" w:type="auto"/>
            <w:tcBorders>
              <w:left w:val="single" w:sz="6" w:space="0" w:color="000000"/>
              <w:bottom w:val="single" w:sz="6" w:space="0" w:color="000000"/>
              <w:right w:val="single" w:sz="6" w:space="0" w:color="000000"/>
            </w:tcBorders>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2010" w:type="dxa"/>
            <w:tcBorders>
              <w:left w:val="single" w:sz="6" w:space="0" w:color="000000"/>
              <w:bottom w:val="single" w:sz="6" w:space="0" w:color="000000"/>
              <w:right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Kontenabschluss</w:t>
            </w:r>
          </w:p>
        </w:tc>
        <w:tc>
          <w:tcPr>
            <w:tcW w:w="0" w:type="auto"/>
            <w:tcBorders>
              <w:left w:val="single" w:sz="6" w:space="0" w:color="000000"/>
              <w:bottom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150.000</w:t>
            </w:r>
          </w:p>
        </w:tc>
        <w:tc>
          <w:tcPr>
            <w:tcW w:w="0" w:type="auto"/>
            <w:tcBorders>
              <w:left w:val="single" w:sz="6" w:space="0" w:color="000000"/>
              <w:bottom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150.000</w:t>
            </w:r>
          </w:p>
        </w:tc>
        <w:tc>
          <w:tcPr>
            <w:tcW w:w="0" w:type="auto"/>
            <w:tcBorders>
              <w:left w:val="single" w:sz="6" w:space="0" w:color="000000"/>
              <w:bottom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18.000</w:t>
            </w:r>
          </w:p>
        </w:tc>
        <w:tc>
          <w:tcPr>
            <w:tcW w:w="0" w:type="auto"/>
            <w:tcBorders>
              <w:left w:val="single" w:sz="6" w:space="0" w:color="000000"/>
              <w:bottom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18.000</w:t>
            </w:r>
          </w:p>
        </w:tc>
        <w:tc>
          <w:tcPr>
            <w:tcW w:w="0" w:type="auto"/>
            <w:tcBorders>
              <w:left w:val="single" w:sz="6" w:space="0" w:color="000000"/>
              <w:bottom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150.000</w:t>
            </w:r>
          </w:p>
        </w:tc>
        <w:tc>
          <w:tcPr>
            <w:tcW w:w="0" w:type="auto"/>
            <w:tcBorders>
              <w:left w:val="single" w:sz="6" w:space="0" w:color="000000"/>
              <w:bottom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150.000</w:t>
            </w:r>
          </w:p>
        </w:tc>
      </w:tr>
    </w:tbl>
    <w:p w:rsidR="006209D6" w:rsidRPr="00377416" w:rsidRDefault="006209D6">
      <w:pPr>
        <w:rPr>
          <w:rFonts w:ascii="Arial" w:hAnsi="Arial" w:cs="Arial"/>
        </w:rPr>
      </w:pPr>
    </w:p>
    <w:p w:rsidR="006209D6" w:rsidRPr="00377416" w:rsidRDefault="000918DD" w:rsidP="000918DD">
      <w:pPr>
        <w:spacing w:after="120"/>
        <w:rPr>
          <w:rFonts w:ascii="Arial" w:hAnsi="Arial" w:cs="Arial"/>
          <w:b/>
          <w:sz w:val="28"/>
        </w:rPr>
      </w:pPr>
      <w:r w:rsidRPr="00377416">
        <w:rPr>
          <w:rFonts w:ascii="Arial" w:hAnsi="Arial" w:cs="Arial"/>
          <w:b/>
          <w:sz w:val="28"/>
        </w:rPr>
        <w:t>Arbeitsauftrag:</w:t>
      </w:r>
    </w:p>
    <w:p w:rsidR="000918DD" w:rsidRPr="00377416" w:rsidRDefault="000918DD">
      <w:pPr>
        <w:rPr>
          <w:rFonts w:ascii="Arial" w:hAnsi="Arial" w:cs="Arial"/>
          <w:sz w:val="22"/>
        </w:rPr>
      </w:pPr>
      <w:r w:rsidRPr="00377416">
        <w:rPr>
          <w:rFonts w:ascii="Arial" w:hAnsi="Arial" w:cs="Arial"/>
          <w:sz w:val="22"/>
        </w:rPr>
        <w:t>Erläutern Sie, welche Aspekte die Bank in der KLR eventuell zusätzlich berücksichtigt, sodass sie zu dem Ergebnis kommt, dass die Müller OHG nicht kostendeckend arbeitet.</w:t>
      </w:r>
    </w:p>
    <w:p w:rsidR="006209D6" w:rsidRPr="00377416" w:rsidRDefault="006209D6">
      <w:pPr>
        <w:rPr>
          <w:rFonts w:ascii="Arial" w:hAnsi="Arial" w:cs="Arial"/>
        </w:rPr>
      </w:pPr>
    </w:p>
    <w:p w:rsidR="009C071F" w:rsidRPr="00377416" w:rsidRDefault="009C071F">
      <w:pPr>
        <w:pStyle w:val="berschrift2"/>
        <w:tabs>
          <w:tab w:val="clear" w:pos="2160"/>
          <w:tab w:val="clear" w:pos="6840"/>
        </w:tabs>
        <w:spacing w:after="120"/>
        <w:rPr>
          <w:rFonts w:ascii="Arial" w:hAnsi="Arial" w:cs="Arial"/>
        </w:rPr>
      </w:pPr>
      <w:r w:rsidRPr="00377416">
        <w:rPr>
          <w:rFonts w:ascii="Arial" w:hAnsi="Arial" w:cs="Arial"/>
        </w:rPr>
        <w:br w:type="page"/>
      </w:r>
      <w:r w:rsidRPr="00377416">
        <w:rPr>
          <w:rFonts w:ascii="Arial" w:hAnsi="Arial" w:cs="Arial"/>
        </w:rPr>
        <w:lastRenderedPageBreak/>
        <w:t>Lösungsvorschlag</w:t>
      </w:r>
    </w:p>
    <w:p w:rsidR="009C071F" w:rsidRPr="00377416" w:rsidRDefault="009C071F" w:rsidP="0023162A">
      <w:pPr>
        <w:spacing w:after="120" w:line="276" w:lineRule="auto"/>
        <w:jc w:val="both"/>
        <w:rPr>
          <w:rFonts w:ascii="Arial" w:hAnsi="Arial" w:cs="Arial"/>
          <w:sz w:val="22"/>
        </w:rPr>
      </w:pPr>
      <w:r w:rsidRPr="00377416">
        <w:rPr>
          <w:rFonts w:ascii="Arial" w:hAnsi="Arial" w:cs="Arial"/>
          <w:sz w:val="22"/>
        </w:rPr>
        <w:t>Lieschen Müller vernachlässigt, dass sie bei einer alternativen Nutzung von EK, Büroräumen und Arbeitskraft Erträge erzielen würde, die sie im Moment dem Unternehmen quasi schenkt. Diese we</w:t>
      </w:r>
      <w:r w:rsidRPr="00377416">
        <w:rPr>
          <w:rFonts w:ascii="Arial" w:hAnsi="Arial" w:cs="Arial"/>
          <w:sz w:val="22"/>
        </w:rPr>
        <w:t>r</w:t>
      </w:r>
      <w:r w:rsidRPr="00377416">
        <w:rPr>
          <w:rFonts w:ascii="Arial" w:hAnsi="Arial" w:cs="Arial"/>
          <w:sz w:val="22"/>
        </w:rPr>
        <w:t>den durch die Umsatzerlöse nicht gedeckt.</w:t>
      </w:r>
    </w:p>
    <w:p w:rsidR="009C071F" w:rsidRPr="00377416" w:rsidRDefault="009C071F" w:rsidP="0023162A">
      <w:pPr>
        <w:spacing w:after="120" w:line="276" w:lineRule="auto"/>
        <w:jc w:val="both"/>
        <w:rPr>
          <w:rFonts w:ascii="Arial" w:hAnsi="Arial" w:cs="Arial"/>
          <w:sz w:val="22"/>
        </w:rPr>
      </w:pPr>
      <w:r w:rsidRPr="00377416">
        <w:rPr>
          <w:rFonts w:ascii="Arial" w:hAnsi="Arial" w:cs="Arial"/>
          <w:sz w:val="22"/>
        </w:rPr>
        <w:t>Ebenso ist es unrealistisch</w:t>
      </w:r>
      <w:r w:rsidR="00DE476A">
        <w:rPr>
          <w:rFonts w:ascii="Arial" w:hAnsi="Arial" w:cs="Arial"/>
          <w:sz w:val="22"/>
        </w:rPr>
        <w:t>,</w:t>
      </w:r>
      <w:bookmarkStart w:id="0" w:name="_GoBack"/>
      <w:bookmarkEnd w:id="0"/>
      <w:r w:rsidRPr="00377416">
        <w:rPr>
          <w:rFonts w:ascii="Arial" w:hAnsi="Arial" w:cs="Arial"/>
          <w:sz w:val="22"/>
        </w:rPr>
        <w:t xml:space="preserve"> in der KLR mit den vorliegenden geringen Abschreibungswerten auf Sachanlagen zu arbeiten, da die extrem niedrigen Preise der Maschinen außergewöhnlich waren </w:t>
      </w:r>
      <w:r w:rsidRPr="00377416">
        <w:rPr>
          <w:rFonts w:ascii="Arial" w:hAnsi="Arial" w:cs="Arial"/>
          <w:sz w:val="22"/>
        </w:rPr>
        <w:sym w:font="Wingdings" w:char="F0E0"/>
      </w:r>
      <w:r w:rsidRPr="00377416">
        <w:rPr>
          <w:rFonts w:ascii="Arial" w:hAnsi="Arial" w:cs="Arial"/>
          <w:sz w:val="22"/>
        </w:rPr>
        <w:t xml:space="preserve"> Daher sollte man besser mit den Wiederbeschaffungswerten als Grundlage der Abschreibung kalk</w:t>
      </w:r>
      <w:r w:rsidRPr="00377416">
        <w:rPr>
          <w:rFonts w:ascii="Arial" w:hAnsi="Arial" w:cs="Arial"/>
          <w:sz w:val="22"/>
        </w:rPr>
        <w:t>u</w:t>
      </w:r>
      <w:r w:rsidRPr="00377416">
        <w:rPr>
          <w:rFonts w:ascii="Arial" w:hAnsi="Arial" w:cs="Arial"/>
          <w:sz w:val="22"/>
        </w:rPr>
        <w:t>lieren.</w:t>
      </w:r>
    </w:p>
    <w:p w:rsidR="009C071F" w:rsidRPr="00377416" w:rsidRDefault="009C071F" w:rsidP="0023162A">
      <w:pPr>
        <w:spacing w:after="120" w:line="276" w:lineRule="auto"/>
        <w:jc w:val="both"/>
        <w:rPr>
          <w:rFonts w:ascii="Arial" w:hAnsi="Arial" w:cs="Arial"/>
          <w:sz w:val="22"/>
        </w:rPr>
      </w:pPr>
      <w:r w:rsidRPr="00377416">
        <w:rPr>
          <w:rFonts w:ascii="Arial" w:hAnsi="Arial" w:cs="Arial"/>
          <w:sz w:val="22"/>
        </w:rPr>
        <w:t>In der KLR werden kalkulatorische Kosten berücksichtigt. Diese können sich von den Aufwendungen in der FIBU in ihrer Höhe unterscheiden (z.B. Abschreibungen) oder als Kostenart zusätzlich anfallen.</w:t>
      </w:r>
    </w:p>
    <w:p w:rsidR="006209D6" w:rsidRPr="0023162A" w:rsidRDefault="006545FE">
      <w:pPr>
        <w:pStyle w:val="berschrift2"/>
        <w:tabs>
          <w:tab w:val="clear" w:pos="2160"/>
          <w:tab w:val="clear" w:pos="6840"/>
        </w:tabs>
        <w:spacing w:after="120"/>
        <w:rPr>
          <w:rFonts w:ascii="Arial" w:hAnsi="Arial" w:cs="Arial"/>
          <w:sz w:val="28"/>
          <w:szCs w:val="28"/>
        </w:rPr>
      </w:pPr>
      <w:r w:rsidRPr="00377416">
        <w:rPr>
          <w:rFonts w:ascii="Arial" w:hAnsi="Arial" w:cs="Arial"/>
        </w:rPr>
        <w:br w:type="page"/>
      </w:r>
      <w:r w:rsidR="006209D6" w:rsidRPr="0023162A">
        <w:rPr>
          <w:rFonts w:ascii="Arial" w:hAnsi="Arial" w:cs="Arial"/>
          <w:sz w:val="28"/>
          <w:szCs w:val="28"/>
        </w:rPr>
        <w:lastRenderedPageBreak/>
        <w:t xml:space="preserve">Die „Erfolgsstory“ von Lieschen Müller – Teil 2 – </w:t>
      </w:r>
    </w:p>
    <w:p w:rsidR="006209D6" w:rsidRPr="00377416" w:rsidRDefault="006209D6" w:rsidP="0023162A">
      <w:pPr>
        <w:pStyle w:val="Textkrper3"/>
        <w:spacing w:after="60" w:line="264" w:lineRule="auto"/>
      </w:pPr>
      <w:r w:rsidRPr="00377416">
        <w:t>Lieschen M</w:t>
      </w:r>
      <w:r w:rsidR="00E3677E">
        <w:t>üller geht nun davon aus, dass s</w:t>
      </w:r>
      <w:r w:rsidRPr="00377416">
        <w:t>ie als Fachkraft in einem anderen Unternehmen mona</w:t>
      </w:r>
      <w:r w:rsidRPr="00377416">
        <w:t>t</w:t>
      </w:r>
      <w:r w:rsidRPr="00377416">
        <w:t xml:space="preserve">lich einen Bruttolohn von 3.000,- </w:t>
      </w:r>
      <w:r w:rsidR="00C67152">
        <w:t>EUR</w:t>
      </w:r>
      <w:r w:rsidRPr="00377416">
        <w:t xml:space="preserve"> erhalten würde. Die Miete für die Büroräume würde sich lt. Mietspiegel monatlich auf 800,- </w:t>
      </w:r>
      <w:r w:rsidR="00C67152">
        <w:t>EUR</w:t>
      </w:r>
      <w:r w:rsidRPr="00377416">
        <w:t xml:space="preserve"> belaufen. Die eingesetzten Maschinen haben einen regulären Anschaffungspreis von 100.000,- </w:t>
      </w:r>
      <w:r w:rsidR="00C67152">
        <w:t>EUR</w:t>
      </w:r>
      <w:r w:rsidRPr="00377416">
        <w:t xml:space="preserve"> und eine Laufzeit von 10 Jahren. </w:t>
      </w:r>
    </w:p>
    <w:p w:rsidR="006209D6" w:rsidRPr="00377416" w:rsidRDefault="00DE15DC" w:rsidP="0023162A">
      <w:pPr>
        <w:pStyle w:val="Textkrper3"/>
        <w:spacing w:after="60" w:line="264" w:lineRule="auto"/>
      </w:pPr>
      <w:r>
        <w:rPr>
          <w:noProof/>
        </w:rPr>
        <mc:AlternateContent>
          <mc:Choice Requires="wps">
            <w:drawing>
              <wp:anchor distT="0" distB="0" distL="114300" distR="114300" simplePos="0" relativeHeight="251656704" behindDoc="0" locked="0" layoutInCell="1" allowOverlap="1" wp14:anchorId="18D9E117" wp14:editId="799CE53A">
                <wp:simplePos x="0" y="0"/>
                <wp:positionH relativeFrom="column">
                  <wp:posOffset>-114300</wp:posOffset>
                </wp:positionH>
                <wp:positionV relativeFrom="paragraph">
                  <wp:posOffset>929640</wp:posOffset>
                </wp:positionV>
                <wp:extent cx="6515100" cy="1495425"/>
                <wp:effectExtent l="9525" t="5715" r="9525" b="1333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95425"/>
                        </a:xfrm>
                        <a:prstGeom prst="rect">
                          <a:avLst/>
                        </a:prstGeom>
                        <a:solidFill>
                          <a:srgbClr val="FFFFFF"/>
                        </a:solidFill>
                        <a:ln w="9525">
                          <a:solidFill>
                            <a:srgbClr val="000000"/>
                          </a:solidFill>
                          <a:miter lim="800000"/>
                          <a:headEnd/>
                          <a:tailEnd/>
                        </a:ln>
                      </wps:spPr>
                      <wps:txbx>
                        <w:txbxContent>
                          <w:p w:rsidR="00E94DAE" w:rsidRPr="002051A1" w:rsidRDefault="00E94DAE" w:rsidP="002051A1">
                            <w:pPr>
                              <w:shd w:val="clear" w:color="auto" w:fill="808080"/>
                              <w:jc w:val="center"/>
                              <w:rPr>
                                <w:rFonts w:ascii="Calibri" w:hAnsi="Calibri" w:cs="Calibri"/>
                                <w:b/>
                                <w:bCs/>
                                <w:color w:val="FFFFFF"/>
                                <w:sz w:val="22"/>
                                <w:szCs w:val="22"/>
                              </w:rPr>
                            </w:pPr>
                            <w:r w:rsidRPr="002051A1">
                              <w:rPr>
                                <w:rFonts w:ascii="Calibri" w:hAnsi="Calibri" w:cs="Calibri"/>
                                <w:b/>
                                <w:bCs/>
                                <w:color w:val="FFFFFF"/>
                                <w:sz w:val="22"/>
                                <w:szCs w:val="22"/>
                              </w:rPr>
                              <w:t>INFOBOX</w:t>
                            </w:r>
                          </w:p>
                          <w:p w:rsidR="006209D6" w:rsidRPr="006209D6" w:rsidRDefault="006209D6">
                            <w:pPr>
                              <w:ind w:left="360"/>
                              <w:rPr>
                                <w:rFonts w:ascii="Calibri" w:hAnsi="Calibri" w:cs="Calibri"/>
                                <w:sz w:val="22"/>
                                <w:szCs w:val="22"/>
                              </w:rPr>
                            </w:pPr>
                            <w:r w:rsidRPr="006209D6">
                              <w:rPr>
                                <w:rFonts w:ascii="Calibri" w:hAnsi="Calibri" w:cs="Calibri"/>
                                <w:b/>
                                <w:bCs/>
                                <w:sz w:val="22"/>
                                <w:szCs w:val="22"/>
                              </w:rPr>
                              <w:t>Betriebsnotwendiges Anlagevermögen</w:t>
                            </w:r>
                            <w:r w:rsidRPr="006209D6">
                              <w:rPr>
                                <w:rFonts w:ascii="Calibri" w:hAnsi="Calibri" w:cs="Calibri"/>
                                <w:sz w:val="22"/>
                                <w:szCs w:val="22"/>
                              </w:rPr>
                              <w:t xml:space="preserve"> (= Anlagevermögen, das </w:t>
                            </w:r>
                            <w:r w:rsidR="00E3677E">
                              <w:rPr>
                                <w:rFonts w:ascii="Calibri" w:hAnsi="Calibri" w:cs="Calibri"/>
                                <w:sz w:val="22"/>
                                <w:szCs w:val="22"/>
                              </w:rPr>
                              <w:t xml:space="preserve">– </w:t>
                            </w:r>
                            <w:r w:rsidR="00E3677E" w:rsidRPr="006209D6">
                              <w:rPr>
                                <w:rFonts w:ascii="Calibri" w:hAnsi="Calibri" w:cs="Calibri"/>
                                <w:sz w:val="22"/>
                                <w:szCs w:val="22"/>
                              </w:rPr>
                              <w:t>unter Berücksichtigung der kalkulator</w:t>
                            </w:r>
                            <w:r w:rsidR="00E3677E" w:rsidRPr="006209D6">
                              <w:rPr>
                                <w:rFonts w:ascii="Calibri" w:hAnsi="Calibri" w:cs="Calibri"/>
                                <w:sz w:val="22"/>
                                <w:szCs w:val="22"/>
                              </w:rPr>
                              <w:t>i</w:t>
                            </w:r>
                            <w:r w:rsidR="00E3677E">
                              <w:rPr>
                                <w:rFonts w:ascii="Calibri" w:hAnsi="Calibri" w:cs="Calibri"/>
                                <w:sz w:val="22"/>
                                <w:szCs w:val="22"/>
                              </w:rPr>
                              <w:t xml:space="preserve">schen Abschreibungen – </w:t>
                            </w:r>
                            <w:r w:rsidRPr="006209D6">
                              <w:rPr>
                                <w:rFonts w:ascii="Calibri" w:hAnsi="Calibri" w:cs="Calibri"/>
                                <w:sz w:val="22"/>
                                <w:szCs w:val="22"/>
                              </w:rPr>
                              <w:t>dauernd dem eigentlichen Betriebszweck dient</w:t>
                            </w:r>
                            <w:r w:rsidR="00E3677E">
                              <w:rPr>
                                <w:rFonts w:ascii="Calibri" w:hAnsi="Calibri" w:cs="Calibri"/>
                                <w:sz w:val="22"/>
                                <w:szCs w:val="22"/>
                              </w:rPr>
                              <w:t>;</w:t>
                            </w:r>
                            <w:r w:rsidRPr="006209D6">
                              <w:rPr>
                                <w:rFonts w:ascii="Calibri" w:hAnsi="Calibri" w:cs="Calibri"/>
                                <w:sz w:val="22"/>
                                <w:szCs w:val="22"/>
                              </w:rPr>
                              <w:t xml:space="preserve"> nicht berücksichtigt werden dabei anderweitig vermietete Gebäude oder stillgelegte Anlagen)</w:t>
                            </w:r>
                          </w:p>
                          <w:p w:rsidR="006209D6" w:rsidRPr="006209D6" w:rsidRDefault="006209D6">
                            <w:pPr>
                              <w:ind w:left="360" w:hanging="360"/>
                              <w:rPr>
                                <w:rFonts w:ascii="Calibri" w:hAnsi="Calibri" w:cs="Calibri"/>
                                <w:sz w:val="22"/>
                                <w:szCs w:val="22"/>
                              </w:rPr>
                            </w:pPr>
                            <w:r w:rsidRPr="006209D6">
                              <w:rPr>
                                <w:rFonts w:ascii="Calibri" w:hAnsi="Calibri" w:cs="Calibri"/>
                                <w:sz w:val="22"/>
                                <w:szCs w:val="22"/>
                              </w:rPr>
                              <w:t>+</w:t>
                            </w:r>
                            <w:r w:rsidRPr="006209D6">
                              <w:rPr>
                                <w:rFonts w:ascii="Calibri" w:hAnsi="Calibri" w:cs="Calibri"/>
                                <w:sz w:val="22"/>
                                <w:szCs w:val="22"/>
                              </w:rPr>
                              <w:tab/>
                            </w:r>
                            <w:r w:rsidRPr="006209D6">
                              <w:rPr>
                                <w:rFonts w:ascii="Calibri" w:hAnsi="Calibri" w:cs="Calibri"/>
                                <w:b/>
                                <w:bCs/>
                                <w:sz w:val="22"/>
                                <w:szCs w:val="22"/>
                              </w:rPr>
                              <w:t>betriebsnotwendiges Umlaufvermögen</w:t>
                            </w:r>
                            <w:r w:rsidRPr="006209D6">
                              <w:rPr>
                                <w:rFonts w:ascii="Calibri" w:hAnsi="Calibri" w:cs="Calibri"/>
                                <w:sz w:val="22"/>
                                <w:szCs w:val="22"/>
                              </w:rPr>
                              <w:t xml:space="preserve"> (Ansatz kalkulatorischer Mittelwerte; keine Wertpapiere)</w:t>
                            </w:r>
                          </w:p>
                          <w:p w:rsidR="006209D6" w:rsidRPr="006209D6" w:rsidRDefault="006209D6">
                            <w:pPr>
                              <w:ind w:left="360" w:hanging="360"/>
                              <w:rPr>
                                <w:rFonts w:ascii="Calibri" w:hAnsi="Calibri" w:cs="Calibri"/>
                                <w:sz w:val="22"/>
                                <w:szCs w:val="22"/>
                              </w:rPr>
                            </w:pPr>
                            <w:r w:rsidRPr="006209D6">
                              <w:rPr>
                                <w:rFonts w:ascii="Calibri" w:hAnsi="Calibri" w:cs="Calibri"/>
                                <w:sz w:val="22"/>
                                <w:szCs w:val="22"/>
                              </w:rPr>
                              <w:t xml:space="preserve">= </w:t>
                            </w:r>
                            <w:r w:rsidRPr="006209D6">
                              <w:rPr>
                                <w:rFonts w:ascii="Calibri" w:hAnsi="Calibri" w:cs="Calibri"/>
                                <w:sz w:val="22"/>
                                <w:szCs w:val="22"/>
                              </w:rPr>
                              <w:tab/>
                            </w:r>
                            <w:r w:rsidRPr="006209D6">
                              <w:rPr>
                                <w:rFonts w:ascii="Calibri" w:hAnsi="Calibri" w:cs="Calibri"/>
                                <w:b/>
                                <w:bCs/>
                                <w:sz w:val="22"/>
                                <w:szCs w:val="22"/>
                              </w:rPr>
                              <w:t>betriebsnotwendiges Vermögen</w:t>
                            </w:r>
                          </w:p>
                          <w:p w:rsidR="006209D6" w:rsidRPr="006209D6" w:rsidRDefault="006209D6">
                            <w:pPr>
                              <w:ind w:left="360" w:hanging="360"/>
                              <w:rPr>
                                <w:rFonts w:ascii="Calibri" w:hAnsi="Calibri" w:cs="Calibri"/>
                                <w:sz w:val="22"/>
                                <w:szCs w:val="22"/>
                              </w:rPr>
                            </w:pPr>
                            <w:r w:rsidRPr="006209D6">
                              <w:rPr>
                                <w:rFonts w:ascii="Calibri" w:hAnsi="Calibri" w:cs="Calibri"/>
                                <w:sz w:val="22"/>
                                <w:szCs w:val="22"/>
                              </w:rPr>
                              <w:t xml:space="preserve">- </w:t>
                            </w:r>
                            <w:r w:rsidRPr="006209D6">
                              <w:rPr>
                                <w:rFonts w:ascii="Calibri" w:hAnsi="Calibri" w:cs="Calibri"/>
                                <w:sz w:val="22"/>
                                <w:szCs w:val="22"/>
                              </w:rPr>
                              <w:tab/>
                            </w:r>
                            <w:r w:rsidRPr="006209D6">
                              <w:rPr>
                                <w:rFonts w:ascii="Calibri" w:hAnsi="Calibri" w:cs="Calibri"/>
                                <w:b/>
                                <w:bCs/>
                                <w:sz w:val="22"/>
                                <w:szCs w:val="22"/>
                              </w:rPr>
                              <w:t>Abzugskapital</w:t>
                            </w:r>
                            <w:r w:rsidRPr="006209D6">
                              <w:rPr>
                                <w:rFonts w:ascii="Calibri" w:hAnsi="Calibri" w:cs="Calibri"/>
                                <w:sz w:val="22"/>
                                <w:szCs w:val="22"/>
                              </w:rPr>
                              <w:t xml:space="preserve"> (z.B. Kundenanzahlungen, Rückstellungen oder Lieferantenkredite ohne Skontierung)</w:t>
                            </w:r>
                          </w:p>
                          <w:p w:rsidR="006209D6" w:rsidRPr="006209D6" w:rsidRDefault="006209D6">
                            <w:pPr>
                              <w:ind w:left="360" w:hanging="360"/>
                              <w:rPr>
                                <w:rFonts w:ascii="Calibri" w:hAnsi="Calibri" w:cs="Calibri"/>
                                <w:sz w:val="22"/>
                              </w:rPr>
                            </w:pPr>
                            <w:r w:rsidRPr="006209D6">
                              <w:rPr>
                                <w:rFonts w:ascii="Calibri" w:hAnsi="Calibri" w:cs="Calibri"/>
                                <w:sz w:val="22"/>
                                <w:szCs w:val="22"/>
                              </w:rPr>
                              <w:t xml:space="preserve">= </w:t>
                            </w:r>
                            <w:r w:rsidRPr="006209D6">
                              <w:rPr>
                                <w:rFonts w:ascii="Calibri" w:hAnsi="Calibri" w:cs="Calibri"/>
                                <w:sz w:val="22"/>
                                <w:szCs w:val="22"/>
                              </w:rPr>
                              <w:tab/>
                            </w:r>
                            <w:r w:rsidRPr="006209D6">
                              <w:rPr>
                                <w:rFonts w:ascii="Calibri" w:hAnsi="Calibri" w:cs="Calibri"/>
                                <w:b/>
                                <w:bCs/>
                                <w:sz w:val="22"/>
                                <w:szCs w:val="22"/>
                              </w:rPr>
                              <w:t>betriebsnotwendiges Kapital</w:t>
                            </w:r>
                          </w:p>
                          <w:p w:rsidR="006209D6" w:rsidRPr="006209D6" w:rsidRDefault="006209D6">
                            <w:pPr>
                              <w:rPr>
                                <w:rFonts w:ascii="Calibri" w:hAnsi="Calibri" w:cs="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9pt;margin-top:73.2pt;width:513pt;height:11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">
                <v:textbox>
                  <w:txbxContent>
                    <w:p w:rsidR="00E94DAE" w:rsidRPr="002051A1" w:rsidRDefault="00E94DAE" w:rsidP="002051A1">
                      <w:pPr>
                        <w:shd w:val="clear" w:color="auto" w:fill="808080"/>
                        <w:jc w:val="center"/>
                        <w:rPr>
                          <w:rFonts w:ascii="Calibri" w:hAnsi="Calibri" w:cs="Calibri"/>
                          <w:b/>
                          <w:bCs/>
                          <w:color w:val="FFFFFF"/>
                          <w:sz w:val="22"/>
                          <w:szCs w:val="22"/>
                        </w:rPr>
                      </w:pPr>
                      <w:r w:rsidRPr="002051A1">
                        <w:rPr>
                          <w:rFonts w:ascii="Calibri" w:hAnsi="Calibri" w:cs="Calibri"/>
                          <w:b/>
                          <w:bCs/>
                          <w:color w:val="FFFFFF"/>
                          <w:sz w:val="22"/>
                          <w:szCs w:val="22"/>
                        </w:rPr>
                        <w:t>INFOBOX</w:t>
                      </w:r>
                    </w:p>
                    <w:p w:rsidR="006209D6" w:rsidRPr="006209D6" w:rsidRDefault="006209D6">
                      <w:pPr>
                        <w:ind w:left="360"/>
                        <w:rPr>
                          <w:rFonts w:ascii="Calibri" w:hAnsi="Calibri" w:cs="Calibri"/>
                          <w:sz w:val="22"/>
                          <w:szCs w:val="22"/>
                        </w:rPr>
                      </w:pPr>
                      <w:r w:rsidRPr="006209D6">
                        <w:rPr>
                          <w:rFonts w:ascii="Calibri" w:hAnsi="Calibri" w:cs="Calibri"/>
                          <w:b/>
                          <w:bCs/>
                          <w:sz w:val="22"/>
                          <w:szCs w:val="22"/>
                        </w:rPr>
                        <w:t>Betriebsnotwendiges Anlagevermögen</w:t>
                      </w:r>
                      <w:r w:rsidRPr="006209D6">
                        <w:rPr>
                          <w:rFonts w:ascii="Calibri" w:hAnsi="Calibri" w:cs="Calibri"/>
                          <w:sz w:val="22"/>
                          <w:szCs w:val="22"/>
                        </w:rPr>
                        <w:t xml:space="preserve"> (= Anlagevermögen, das </w:t>
                      </w:r>
                      <w:r w:rsidR="00E3677E">
                        <w:rPr>
                          <w:rFonts w:ascii="Calibri" w:hAnsi="Calibri" w:cs="Calibri"/>
                          <w:sz w:val="22"/>
                          <w:szCs w:val="22"/>
                        </w:rPr>
                        <w:t xml:space="preserve">– </w:t>
                      </w:r>
                      <w:r w:rsidR="00E3677E" w:rsidRPr="006209D6">
                        <w:rPr>
                          <w:rFonts w:ascii="Calibri" w:hAnsi="Calibri" w:cs="Calibri"/>
                          <w:sz w:val="22"/>
                          <w:szCs w:val="22"/>
                        </w:rPr>
                        <w:t>unter Berücksichtigung der kalkulator</w:t>
                      </w:r>
                      <w:r w:rsidR="00E3677E" w:rsidRPr="006209D6">
                        <w:rPr>
                          <w:rFonts w:ascii="Calibri" w:hAnsi="Calibri" w:cs="Calibri"/>
                          <w:sz w:val="22"/>
                          <w:szCs w:val="22"/>
                        </w:rPr>
                        <w:t>i</w:t>
                      </w:r>
                      <w:r w:rsidR="00E3677E">
                        <w:rPr>
                          <w:rFonts w:ascii="Calibri" w:hAnsi="Calibri" w:cs="Calibri"/>
                          <w:sz w:val="22"/>
                          <w:szCs w:val="22"/>
                        </w:rPr>
                        <w:t xml:space="preserve">schen Abschreibungen – </w:t>
                      </w:r>
                      <w:r w:rsidRPr="006209D6">
                        <w:rPr>
                          <w:rFonts w:ascii="Calibri" w:hAnsi="Calibri" w:cs="Calibri"/>
                          <w:sz w:val="22"/>
                          <w:szCs w:val="22"/>
                        </w:rPr>
                        <w:t>dauernd dem eigentlichen Betriebszweck dient</w:t>
                      </w:r>
                      <w:r w:rsidR="00E3677E">
                        <w:rPr>
                          <w:rFonts w:ascii="Calibri" w:hAnsi="Calibri" w:cs="Calibri"/>
                          <w:sz w:val="22"/>
                          <w:szCs w:val="22"/>
                        </w:rPr>
                        <w:t>;</w:t>
                      </w:r>
                      <w:r w:rsidRPr="006209D6">
                        <w:rPr>
                          <w:rFonts w:ascii="Calibri" w:hAnsi="Calibri" w:cs="Calibri"/>
                          <w:sz w:val="22"/>
                          <w:szCs w:val="22"/>
                        </w:rPr>
                        <w:t xml:space="preserve"> nicht berücksichtigt werden dabei anderweitig vermietete Gebäude oder stillgelegte Anlagen)</w:t>
                      </w:r>
                    </w:p>
                    <w:p w:rsidR="006209D6" w:rsidRPr="006209D6" w:rsidRDefault="006209D6">
                      <w:pPr>
                        <w:ind w:left="360" w:hanging="360"/>
                        <w:rPr>
                          <w:rFonts w:ascii="Calibri" w:hAnsi="Calibri" w:cs="Calibri"/>
                          <w:sz w:val="22"/>
                          <w:szCs w:val="22"/>
                        </w:rPr>
                      </w:pPr>
                      <w:r w:rsidRPr="006209D6">
                        <w:rPr>
                          <w:rFonts w:ascii="Calibri" w:hAnsi="Calibri" w:cs="Calibri"/>
                          <w:sz w:val="22"/>
                          <w:szCs w:val="22"/>
                        </w:rPr>
                        <w:t>+</w:t>
                      </w:r>
                      <w:r w:rsidRPr="006209D6">
                        <w:rPr>
                          <w:rFonts w:ascii="Calibri" w:hAnsi="Calibri" w:cs="Calibri"/>
                          <w:sz w:val="22"/>
                          <w:szCs w:val="22"/>
                        </w:rPr>
                        <w:tab/>
                      </w:r>
                      <w:r w:rsidRPr="006209D6">
                        <w:rPr>
                          <w:rFonts w:ascii="Calibri" w:hAnsi="Calibri" w:cs="Calibri"/>
                          <w:b/>
                          <w:bCs/>
                          <w:sz w:val="22"/>
                          <w:szCs w:val="22"/>
                        </w:rPr>
                        <w:t>betriebsnotwendiges Umlaufvermögen</w:t>
                      </w:r>
                      <w:r w:rsidRPr="006209D6">
                        <w:rPr>
                          <w:rFonts w:ascii="Calibri" w:hAnsi="Calibri" w:cs="Calibri"/>
                          <w:sz w:val="22"/>
                          <w:szCs w:val="22"/>
                        </w:rPr>
                        <w:t xml:space="preserve"> (Ansatz kalkulatorischer Mittelwerte; keine Wertpapiere)</w:t>
                      </w:r>
                    </w:p>
                    <w:p w:rsidR="006209D6" w:rsidRPr="006209D6" w:rsidRDefault="006209D6">
                      <w:pPr>
                        <w:ind w:left="360" w:hanging="360"/>
                        <w:rPr>
                          <w:rFonts w:ascii="Calibri" w:hAnsi="Calibri" w:cs="Calibri"/>
                          <w:sz w:val="22"/>
                          <w:szCs w:val="22"/>
                        </w:rPr>
                      </w:pPr>
                      <w:r w:rsidRPr="006209D6">
                        <w:rPr>
                          <w:rFonts w:ascii="Calibri" w:hAnsi="Calibri" w:cs="Calibri"/>
                          <w:sz w:val="22"/>
                          <w:szCs w:val="22"/>
                        </w:rPr>
                        <w:t xml:space="preserve">= </w:t>
                      </w:r>
                      <w:r w:rsidRPr="006209D6">
                        <w:rPr>
                          <w:rFonts w:ascii="Calibri" w:hAnsi="Calibri" w:cs="Calibri"/>
                          <w:sz w:val="22"/>
                          <w:szCs w:val="22"/>
                        </w:rPr>
                        <w:tab/>
                      </w:r>
                      <w:r w:rsidRPr="006209D6">
                        <w:rPr>
                          <w:rFonts w:ascii="Calibri" w:hAnsi="Calibri" w:cs="Calibri"/>
                          <w:b/>
                          <w:bCs/>
                          <w:sz w:val="22"/>
                          <w:szCs w:val="22"/>
                        </w:rPr>
                        <w:t>betriebsnotwendiges Vermögen</w:t>
                      </w:r>
                    </w:p>
                    <w:p w:rsidR="006209D6" w:rsidRPr="006209D6" w:rsidRDefault="006209D6">
                      <w:pPr>
                        <w:ind w:left="360" w:hanging="360"/>
                        <w:rPr>
                          <w:rFonts w:ascii="Calibri" w:hAnsi="Calibri" w:cs="Calibri"/>
                          <w:sz w:val="22"/>
                          <w:szCs w:val="22"/>
                        </w:rPr>
                      </w:pPr>
                      <w:r w:rsidRPr="006209D6">
                        <w:rPr>
                          <w:rFonts w:ascii="Calibri" w:hAnsi="Calibri" w:cs="Calibri"/>
                          <w:sz w:val="22"/>
                          <w:szCs w:val="22"/>
                        </w:rPr>
                        <w:t xml:space="preserve">- </w:t>
                      </w:r>
                      <w:r w:rsidRPr="006209D6">
                        <w:rPr>
                          <w:rFonts w:ascii="Calibri" w:hAnsi="Calibri" w:cs="Calibri"/>
                          <w:sz w:val="22"/>
                          <w:szCs w:val="22"/>
                        </w:rPr>
                        <w:tab/>
                      </w:r>
                      <w:r w:rsidRPr="006209D6">
                        <w:rPr>
                          <w:rFonts w:ascii="Calibri" w:hAnsi="Calibri" w:cs="Calibri"/>
                          <w:b/>
                          <w:bCs/>
                          <w:sz w:val="22"/>
                          <w:szCs w:val="22"/>
                        </w:rPr>
                        <w:t>Abzugskapital</w:t>
                      </w:r>
                      <w:r w:rsidRPr="006209D6">
                        <w:rPr>
                          <w:rFonts w:ascii="Calibri" w:hAnsi="Calibri" w:cs="Calibri"/>
                          <w:sz w:val="22"/>
                          <w:szCs w:val="22"/>
                        </w:rPr>
                        <w:t xml:space="preserve"> (z.B. Kundenanzahlungen, Rückstellungen oder Lieferantenkredite ohne Skontierung)</w:t>
                      </w:r>
                    </w:p>
                    <w:p w:rsidR="006209D6" w:rsidRPr="006209D6" w:rsidRDefault="006209D6">
                      <w:pPr>
                        <w:ind w:left="360" w:hanging="360"/>
                        <w:rPr>
                          <w:rFonts w:ascii="Calibri" w:hAnsi="Calibri" w:cs="Calibri"/>
                          <w:sz w:val="22"/>
                        </w:rPr>
                      </w:pPr>
                      <w:r w:rsidRPr="006209D6">
                        <w:rPr>
                          <w:rFonts w:ascii="Calibri" w:hAnsi="Calibri" w:cs="Calibri"/>
                          <w:sz w:val="22"/>
                          <w:szCs w:val="22"/>
                        </w:rPr>
                        <w:t xml:space="preserve">= </w:t>
                      </w:r>
                      <w:r w:rsidRPr="006209D6">
                        <w:rPr>
                          <w:rFonts w:ascii="Calibri" w:hAnsi="Calibri" w:cs="Calibri"/>
                          <w:sz w:val="22"/>
                          <w:szCs w:val="22"/>
                        </w:rPr>
                        <w:tab/>
                      </w:r>
                      <w:r w:rsidRPr="006209D6">
                        <w:rPr>
                          <w:rFonts w:ascii="Calibri" w:hAnsi="Calibri" w:cs="Calibri"/>
                          <w:b/>
                          <w:bCs/>
                          <w:sz w:val="22"/>
                          <w:szCs w:val="22"/>
                        </w:rPr>
                        <w:t>betriebsnotwendiges Kapital</w:t>
                      </w:r>
                    </w:p>
                    <w:p w:rsidR="006209D6" w:rsidRPr="006209D6" w:rsidRDefault="006209D6">
                      <w:pPr>
                        <w:rPr>
                          <w:rFonts w:ascii="Calibri" w:hAnsi="Calibri" w:cs="Calibri"/>
                          <w:sz w:val="22"/>
                        </w:rPr>
                      </w:pPr>
                    </w:p>
                  </w:txbxContent>
                </v:textbox>
                <w10:wrap type="square"/>
              </v:shape>
            </w:pict>
          </mc:Fallback>
        </mc:AlternateContent>
      </w:r>
      <w:r w:rsidR="006209D6" w:rsidRPr="00377416">
        <w:t>In der Erfolgsrechnung werden nur die für das Fremdkapital gezahlten Zinsen als Aufwand verrec</w:t>
      </w:r>
      <w:r w:rsidR="006209D6" w:rsidRPr="00377416">
        <w:t>h</w:t>
      </w:r>
      <w:r w:rsidR="006209D6" w:rsidRPr="00377416">
        <w:t>net. Da der Markt im Erlös aber auch eine Verzinsung für das Eigenkapital vergüten muss</w:t>
      </w:r>
      <w:r w:rsidR="00572E9B" w:rsidRPr="00377416">
        <w:t>,</w:t>
      </w:r>
      <w:r w:rsidR="006209D6" w:rsidRPr="00377416">
        <w:t xml:space="preserve"> werden in der Kostenrechnung Zinsen für das gesamte im Leistungsprozess eingesetzte, betriebsnotwendige Kapital angesetzt. Um die kalkulatorischen Zinsen ermitteln zu können, muss daher zunächst das betriebsnotwendige Kapital errechnet werden.</w:t>
      </w:r>
    </w:p>
    <w:p w:rsidR="006209D6" w:rsidRPr="00377416" w:rsidRDefault="006209D6" w:rsidP="0023162A">
      <w:pPr>
        <w:pStyle w:val="Textkrper2"/>
        <w:spacing w:before="120" w:line="264" w:lineRule="auto"/>
        <w:jc w:val="both"/>
      </w:pPr>
      <w:r w:rsidRPr="00377416">
        <w:t>Der Zinssatz für mittelfristige Geldanlagen beträgt auf dem Kapitalmarkt durchschnittlich 5 %. Da aber mit der Verzinsung des EK auch das unternehmerische Risiko ausgeglichen werden muss, wird mit einer Verzinsung des betriebsnotwendigen Kapitals (575.000,-) von 8 % kalkuliert.</w:t>
      </w:r>
    </w:p>
    <w:p w:rsidR="009F51D4" w:rsidRPr="00377416" w:rsidRDefault="009F51D4">
      <w:pPr>
        <w:jc w:val="both"/>
        <w:rPr>
          <w:rFonts w:ascii="Arial" w:hAnsi="Arial" w:cs="Arial"/>
          <w:sz w:val="22"/>
        </w:rPr>
      </w:pPr>
    </w:p>
    <w:p w:rsidR="009F51D4" w:rsidRPr="00377416" w:rsidRDefault="009F51D4" w:rsidP="009F51D4">
      <w:pPr>
        <w:spacing w:after="120"/>
        <w:jc w:val="both"/>
        <w:rPr>
          <w:rFonts w:ascii="Arial" w:hAnsi="Arial" w:cs="Arial"/>
          <w:b/>
          <w:sz w:val="28"/>
        </w:rPr>
      </w:pPr>
      <w:r w:rsidRPr="00377416">
        <w:rPr>
          <w:rFonts w:ascii="Arial" w:hAnsi="Arial" w:cs="Arial"/>
          <w:b/>
          <w:sz w:val="28"/>
        </w:rPr>
        <w:t>Arbeitsauftrag:</w:t>
      </w:r>
    </w:p>
    <w:p w:rsidR="006209D6" w:rsidRPr="00377416" w:rsidRDefault="006209D6">
      <w:pPr>
        <w:jc w:val="both"/>
        <w:rPr>
          <w:rFonts w:ascii="Arial" w:hAnsi="Arial" w:cs="Arial"/>
          <w:sz w:val="22"/>
        </w:rPr>
      </w:pPr>
      <w:r w:rsidRPr="00377416">
        <w:rPr>
          <w:rFonts w:ascii="Arial" w:hAnsi="Arial" w:cs="Arial"/>
          <w:sz w:val="22"/>
        </w:rPr>
        <w:t>Erstelle</w:t>
      </w:r>
      <w:r w:rsidR="009F51D4" w:rsidRPr="00377416">
        <w:rPr>
          <w:rFonts w:ascii="Arial" w:hAnsi="Arial" w:cs="Arial"/>
          <w:sz w:val="22"/>
        </w:rPr>
        <w:t>n Sie</w:t>
      </w:r>
      <w:r w:rsidRPr="00377416">
        <w:rPr>
          <w:rFonts w:ascii="Arial" w:hAnsi="Arial" w:cs="Arial"/>
          <w:sz w:val="22"/>
        </w:rPr>
        <w:t xml:space="preserve"> eine neue Ergebnisrechnung für die Müller OHG und erläuter</w:t>
      </w:r>
      <w:r w:rsidR="009F51D4" w:rsidRPr="00377416">
        <w:rPr>
          <w:rFonts w:ascii="Arial" w:hAnsi="Arial" w:cs="Arial"/>
          <w:sz w:val="22"/>
        </w:rPr>
        <w:t>n Sie nun</w:t>
      </w:r>
      <w:r w:rsidRPr="00377416">
        <w:rPr>
          <w:rFonts w:ascii="Arial" w:hAnsi="Arial" w:cs="Arial"/>
          <w:sz w:val="22"/>
        </w:rPr>
        <w:t xml:space="preserve"> die Entscheidung der Bank</w:t>
      </w:r>
      <w:r w:rsidR="009F51D4" w:rsidRPr="00377416">
        <w:rPr>
          <w:rFonts w:ascii="Arial" w:hAnsi="Arial" w:cs="Arial"/>
          <w:sz w:val="22"/>
        </w:rPr>
        <w:t>.</w:t>
      </w:r>
    </w:p>
    <w:p w:rsidR="006209D6" w:rsidRPr="00377416" w:rsidRDefault="006209D6">
      <w:pPr>
        <w:rPr>
          <w:rFonts w:ascii="Arial" w:hAnsi="Arial" w:cs="Arial"/>
        </w:rPr>
      </w:pPr>
    </w:p>
    <w:tbl>
      <w:tblPr>
        <w:tblW w:w="0" w:type="auto"/>
        <w:jc w:val="center"/>
        <w:tblCellSpacing w:w="0" w:type="dxa"/>
        <w:tblCellMar>
          <w:top w:w="15" w:type="dxa"/>
          <w:left w:w="15" w:type="dxa"/>
          <w:bottom w:w="15" w:type="dxa"/>
          <w:right w:w="15" w:type="dxa"/>
        </w:tblCellMar>
        <w:tblLook w:val="0000" w:firstRow="0" w:lastRow="0" w:firstColumn="0" w:lastColumn="0" w:noHBand="0" w:noVBand="0"/>
      </w:tblPr>
      <w:tblGrid>
        <w:gridCol w:w="2202"/>
        <w:gridCol w:w="994"/>
        <w:gridCol w:w="1020"/>
        <w:gridCol w:w="1341"/>
        <w:gridCol w:w="1394"/>
        <w:gridCol w:w="1400"/>
        <w:gridCol w:w="1385"/>
      </w:tblGrid>
      <w:tr w:rsidR="006209D6" w:rsidRPr="00377416" w:rsidTr="0023162A">
        <w:trPr>
          <w:trHeight w:val="255"/>
          <w:tblCellSpacing w:w="0" w:type="dxa"/>
          <w:jc w:val="center"/>
        </w:trPr>
        <w:tc>
          <w:tcPr>
            <w:tcW w:w="9514" w:type="dxa"/>
            <w:gridSpan w:val="7"/>
            <w:vAlign w:val="center"/>
          </w:tcPr>
          <w:p w:rsidR="006209D6" w:rsidRPr="00377416" w:rsidRDefault="006209D6">
            <w:pPr>
              <w:jc w:val="center"/>
              <w:rPr>
                <w:rFonts w:ascii="Arial" w:hAnsi="Arial" w:cs="Arial"/>
                <w:color w:val="000000"/>
              </w:rPr>
            </w:pPr>
            <w:r w:rsidRPr="00377416">
              <w:rPr>
                <w:rFonts w:ascii="Arial" w:hAnsi="Arial" w:cs="Arial"/>
                <w:b/>
                <w:bCs/>
              </w:rPr>
              <w:t>Ergebnisrechnung</w:t>
            </w:r>
          </w:p>
        </w:tc>
      </w:tr>
      <w:tr w:rsidR="006209D6" w:rsidRPr="00377416" w:rsidTr="0023162A">
        <w:trPr>
          <w:trHeight w:val="255"/>
          <w:tblCellSpacing w:w="0" w:type="dxa"/>
          <w:jc w:val="center"/>
        </w:trPr>
        <w:tc>
          <w:tcPr>
            <w:tcW w:w="2202" w:type="dxa"/>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rPr>
                <w:rFonts w:ascii="Arial" w:hAnsi="Arial" w:cs="Arial"/>
                <w:color w:val="000000"/>
              </w:rPr>
            </w:pPr>
          </w:p>
        </w:tc>
        <w:tc>
          <w:tcPr>
            <w:tcW w:w="1974" w:type="dxa"/>
            <w:gridSpan w:val="2"/>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jc w:val="center"/>
              <w:rPr>
                <w:rFonts w:ascii="Arial" w:hAnsi="Arial" w:cs="Arial"/>
                <w:color w:val="000000"/>
              </w:rPr>
            </w:pPr>
            <w:proofErr w:type="spellStart"/>
            <w:r w:rsidRPr="00377416">
              <w:rPr>
                <w:rFonts w:ascii="Arial" w:hAnsi="Arial" w:cs="Arial"/>
                <w:b/>
                <w:bCs/>
              </w:rPr>
              <w:t>GuV</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jc w:val="center"/>
              <w:rPr>
                <w:rFonts w:ascii="Arial" w:hAnsi="Arial" w:cs="Arial"/>
                <w:color w:val="000000"/>
              </w:rPr>
            </w:pPr>
            <w:r w:rsidRPr="00377416">
              <w:rPr>
                <w:rFonts w:ascii="Arial" w:hAnsi="Arial" w:cs="Arial"/>
                <w:b/>
                <w:bCs/>
              </w:rPr>
              <w:t>neutrales Ergebnis</w:t>
            </w:r>
          </w:p>
        </w:tc>
        <w:tc>
          <w:tcPr>
            <w:tcW w:w="2785" w:type="dxa"/>
            <w:gridSpan w:val="2"/>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jc w:val="center"/>
              <w:rPr>
                <w:rFonts w:ascii="Arial" w:hAnsi="Arial" w:cs="Arial"/>
                <w:color w:val="000000"/>
              </w:rPr>
            </w:pPr>
            <w:r w:rsidRPr="00377416">
              <w:rPr>
                <w:rFonts w:ascii="Arial" w:hAnsi="Arial" w:cs="Arial"/>
                <w:b/>
                <w:bCs/>
              </w:rPr>
              <w:t>KLR</w:t>
            </w:r>
          </w:p>
        </w:tc>
      </w:tr>
      <w:tr w:rsidR="006209D6" w:rsidRPr="00377416" w:rsidTr="0023162A">
        <w:trPr>
          <w:trHeight w:val="255"/>
          <w:tblCellSpacing w:w="0" w:type="dxa"/>
          <w:jc w:val="center"/>
        </w:trPr>
        <w:tc>
          <w:tcPr>
            <w:tcW w:w="2202" w:type="dxa"/>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jc w:val="center"/>
              <w:rPr>
                <w:rFonts w:ascii="Arial" w:hAnsi="Arial" w:cs="Arial"/>
                <w:color w:val="000000"/>
              </w:rPr>
            </w:pPr>
            <w:r w:rsidRPr="00377416">
              <w:rPr>
                <w:rFonts w:ascii="Arial" w:hAnsi="Arial" w:cs="Arial"/>
              </w:rPr>
              <w:t>Aufwand</w:t>
            </w:r>
          </w:p>
        </w:tc>
        <w:tc>
          <w:tcPr>
            <w:tcW w:w="1020" w:type="dxa"/>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jc w:val="center"/>
              <w:rPr>
                <w:rFonts w:ascii="Arial" w:hAnsi="Arial" w:cs="Arial"/>
                <w:color w:val="000000"/>
              </w:rPr>
            </w:pPr>
            <w:r w:rsidRPr="00377416">
              <w:rPr>
                <w:rFonts w:ascii="Arial" w:hAnsi="Arial" w:cs="Arial"/>
              </w:rPr>
              <w:t>Ertrag</w:t>
            </w:r>
          </w:p>
        </w:tc>
        <w:tc>
          <w:tcPr>
            <w:tcW w:w="0" w:type="auto"/>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jc w:val="center"/>
              <w:rPr>
                <w:rFonts w:ascii="Arial" w:hAnsi="Arial" w:cs="Arial"/>
                <w:color w:val="000000"/>
              </w:rPr>
            </w:pPr>
            <w:r w:rsidRPr="00377416">
              <w:rPr>
                <w:rFonts w:ascii="Arial" w:hAnsi="Arial" w:cs="Arial"/>
              </w:rPr>
              <w:t xml:space="preserve">neutr. </w:t>
            </w:r>
            <w:proofErr w:type="spellStart"/>
            <w:r w:rsidRPr="00377416">
              <w:rPr>
                <w:rFonts w:ascii="Arial" w:hAnsi="Arial" w:cs="Arial"/>
              </w:rPr>
              <w:t>Aufw</w:t>
            </w:r>
            <w:proofErr w:type="spellEnd"/>
            <w:r w:rsidRPr="00377416">
              <w:rPr>
                <w:rFonts w:ascii="Arial"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jc w:val="center"/>
              <w:rPr>
                <w:rFonts w:ascii="Arial" w:hAnsi="Arial" w:cs="Arial"/>
                <w:color w:val="000000"/>
              </w:rPr>
            </w:pPr>
            <w:r w:rsidRPr="00377416">
              <w:rPr>
                <w:rFonts w:ascii="Arial" w:hAnsi="Arial" w:cs="Arial"/>
              </w:rPr>
              <w:t>neutr. Ertrag</w:t>
            </w:r>
          </w:p>
        </w:tc>
        <w:tc>
          <w:tcPr>
            <w:tcW w:w="1400" w:type="dxa"/>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jc w:val="center"/>
              <w:rPr>
                <w:rFonts w:ascii="Arial" w:hAnsi="Arial" w:cs="Arial"/>
                <w:color w:val="000000"/>
              </w:rPr>
            </w:pPr>
            <w:r w:rsidRPr="00377416">
              <w:rPr>
                <w:rFonts w:ascii="Arial" w:hAnsi="Arial" w:cs="Arial"/>
              </w:rPr>
              <w:t>Kosten</w:t>
            </w:r>
          </w:p>
        </w:tc>
        <w:tc>
          <w:tcPr>
            <w:tcW w:w="1385" w:type="dxa"/>
            <w:tcBorders>
              <w:top w:val="single" w:sz="6" w:space="0" w:color="000000"/>
              <w:left w:val="single" w:sz="6" w:space="0" w:color="000000"/>
              <w:bottom w:val="single" w:sz="6" w:space="0" w:color="000000"/>
              <w:right w:val="single" w:sz="6" w:space="0" w:color="000000"/>
            </w:tcBorders>
            <w:vAlign w:val="center"/>
          </w:tcPr>
          <w:p w:rsidR="006209D6" w:rsidRPr="00377416" w:rsidRDefault="006209D6">
            <w:pPr>
              <w:jc w:val="center"/>
              <w:rPr>
                <w:rFonts w:ascii="Arial" w:hAnsi="Arial" w:cs="Arial"/>
                <w:color w:val="000000"/>
              </w:rPr>
            </w:pPr>
            <w:r w:rsidRPr="00377416">
              <w:rPr>
                <w:rFonts w:ascii="Arial" w:hAnsi="Arial" w:cs="Arial"/>
              </w:rPr>
              <w:t>Leistung</w:t>
            </w:r>
          </w:p>
        </w:tc>
      </w:tr>
      <w:tr w:rsidR="006209D6" w:rsidRPr="00377416" w:rsidTr="0023162A">
        <w:trPr>
          <w:trHeight w:val="255"/>
          <w:tblCellSpacing w:w="0" w:type="dxa"/>
          <w:jc w:val="center"/>
        </w:trPr>
        <w:tc>
          <w:tcPr>
            <w:tcW w:w="2202"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Umsatzerlöse</w:t>
            </w: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020" w:type="dxa"/>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150.000</w:t>
            </w: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40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385"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2202"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Personalaufwand</w:t>
            </w: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60.000</w:t>
            </w:r>
          </w:p>
        </w:tc>
        <w:tc>
          <w:tcPr>
            <w:tcW w:w="102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40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385"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2202"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RHB-Stoffaufwand</w:t>
            </w: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40.000</w:t>
            </w:r>
          </w:p>
        </w:tc>
        <w:tc>
          <w:tcPr>
            <w:tcW w:w="102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40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385"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2202"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Miete Halle</w:t>
            </w: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6.000</w:t>
            </w:r>
          </w:p>
        </w:tc>
        <w:tc>
          <w:tcPr>
            <w:tcW w:w="102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40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385"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2202"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Energie</w:t>
            </w: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7.000</w:t>
            </w:r>
          </w:p>
        </w:tc>
        <w:tc>
          <w:tcPr>
            <w:tcW w:w="102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40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385"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2202"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Zinsaufwand</w:t>
            </w: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10.000</w:t>
            </w:r>
          </w:p>
        </w:tc>
        <w:tc>
          <w:tcPr>
            <w:tcW w:w="102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40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385"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2202"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Abschreibungen</w:t>
            </w: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3.000</w:t>
            </w:r>
          </w:p>
        </w:tc>
        <w:tc>
          <w:tcPr>
            <w:tcW w:w="102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40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385"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2202"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roofErr w:type="spellStart"/>
            <w:r w:rsidRPr="00377416">
              <w:rPr>
                <w:rFonts w:ascii="Arial" w:hAnsi="Arial" w:cs="Arial"/>
              </w:rPr>
              <w:t>a.o</w:t>
            </w:r>
            <w:proofErr w:type="spellEnd"/>
            <w:r w:rsidRPr="00377416">
              <w:rPr>
                <w:rFonts w:ascii="Arial" w:hAnsi="Arial" w:cs="Arial"/>
              </w:rPr>
              <w:t>. Abschreibu</w:t>
            </w:r>
            <w:r w:rsidRPr="00377416">
              <w:rPr>
                <w:rFonts w:ascii="Arial" w:hAnsi="Arial" w:cs="Arial"/>
              </w:rPr>
              <w:t>n</w:t>
            </w:r>
            <w:r w:rsidRPr="00377416">
              <w:rPr>
                <w:rFonts w:ascii="Arial" w:hAnsi="Arial" w:cs="Arial"/>
              </w:rPr>
              <w:t>gen</w:t>
            </w: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8.000</w:t>
            </w:r>
          </w:p>
        </w:tc>
        <w:tc>
          <w:tcPr>
            <w:tcW w:w="102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40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385"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2202"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Reparaturen</w:t>
            </w:r>
          </w:p>
        </w:tc>
        <w:tc>
          <w:tcPr>
            <w:tcW w:w="0" w:type="auto"/>
            <w:tcBorders>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1.000</w:t>
            </w:r>
          </w:p>
        </w:tc>
        <w:tc>
          <w:tcPr>
            <w:tcW w:w="102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40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385"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2202"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 xml:space="preserve">kalk. </w:t>
            </w:r>
            <w:proofErr w:type="spellStart"/>
            <w:r w:rsidRPr="00377416">
              <w:rPr>
                <w:rFonts w:ascii="Arial" w:hAnsi="Arial" w:cs="Arial"/>
              </w:rPr>
              <w:t>Untern.entgelt</w:t>
            </w:r>
            <w:proofErr w:type="spellEnd"/>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02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40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385"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2202"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kalk. Miete</w:t>
            </w: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02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400"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385" w:type="dxa"/>
            <w:tcBorders>
              <w:left w:val="single" w:sz="6" w:space="0" w:color="000000"/>
              <w:right w:val="single" w:sz="6" w:space="0" w:color="000000"/>
            </w:tcBorders>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2202" w:type="dxa"/>
            <w:tcBorders>
              <w:top w:val="single" w:sz="6" w:space="0" w:color="000000"/>
              <w:left w:val="single" w:sz="6" w:space="0" w:color="000000"/>
              <w:right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Summe</w:t>
            </w:r>
          </w:p>
        </w:tc>
        <w:tc>
          <w:tcPr>
            <w:tcW w:w="0" w:type="auto"/>
            <w:tcBorders>
              <w:top w:val="single" w:sz="6" w:space="0" w:color="000000"/>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135.000</w:t>
            </w:r>
          </w:p>
        </w:tc>
        <w:tc>
          <w:tcPr>
            <w:tcW w:w="1020" w:type="dxa"/>
            <w:tcBorders>
              <w:top w:val="single" w:sz="6" w:space="0" w:color="000000"/>
              <w:left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150.000</w:t>
            </w:r>
          </w:p>
        </w:tc>
        <w:tc>
          <w:tcPr>
            <w:tcW w:w="0" w:type="auto"/>
            <w:tcBorders>
              <w:top w:val="single" w:sz="6" w:space="0" w:color="000000"/>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top w:val="single" w:sz="6" w:space="0" w:color="000000"/>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400" w:type="dxa"/>
            <w:tcBorders>
              <w:top w:val="single" w:sz="6" w:space="0" w:color="000000"/>
              <w:left w:val="single" w:sz="6" w:space="0" w:color="000000"/>
              <w:right w:val="single" w:sz="6" w:space="0" w:color="000000"/>
            </w:tcBorders>
            <w:vAlign w:val="center"/>
          </w:tcPr>
          <w:p w:rsidR="006209D6" w:rsidRPr="00377416" w:rsidRDefault="006209D6">
            <w:pPr>
              <w:rPr>
                <w:rFonts w:ascii="Arial" w:hAnsi="Arial" w:cs="Arial"/>
                <w:color w:val="000000"/>
              </w:rPr>
            </w:pPr>
          </w:p>
        </w:tc>
        <w:tc>
          <w:tcPr>
            <w:tcW w:w="1385" w:type="dxa"/>
            <w:tcBorders>
              <w:top w:val="single" w:sz="6" w:space="0" w:color="000000"/>
              <w:left w:val="single" w:sz="6" w:space="0" w:color="000000"/>
              <w:right w:val="single" w:sz="6" w:space="0" w:color="000000"/>
            </w:tcBorders>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2202" w:type="dxa"/>
            <w:tcBorders>
              <w:left w:val="single" w:sz="6" w:space="0" w:color="000000"/>
              <w:bottom w:val="single" w:sz="6" w:space="0" w:color="000000"/>
              <w:right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Saldo</w:t>
            </w:r>
          </w:p>
        </w:tc>
        <w:tc>
          <w:tcPr>
            <w:tcW w:w="0" w:type="auto"/>
            <w:tcBorders>
              <w:left w:val="single" w:sz="6" w:space="0" w:color="000000"/>
              <w:bottom w:val="single" w:sz="6" w:space="0" w:color="000000"/>
              <w:right w:val="single" w:sz="6" w:space="0" w:color="000000"/>
            </w:tcBorders>
            <w:shd w:val="clear" w:color="auto" w:fill="EFECEC"/>
            <w:vAlign w:val="center"/>
          </w:tcPr>
          <w:p w:rsidR="006209D6" w:rsidRPr="00377416" w:rsidRDefault="006209D6">
            <w:pPr>
              <w:jc w:val="right"/>
              <w:rPr>
                <w:rFonts w:ascii="Arial" w:hAnsi="Arial" w:cs="Arial"/>
                <w:color w:val="000000"/>
              </w:rPr>
            </w:pPr>
            <w:r w:rsidRPr="00377416">
              <w:rPr>
                <w:rFonts w:ascii="Arial" w:hAnsi="Arial" w:cs="Arial"/>
              </w:rPr>
              <w:t>15.000</w:t>
            </w:r>
          </w:p>
        </w:tc>
        <w:tc>
          <w:tcPr>
            <w:tcW w:w="1020" w:type="dxa"/>
            <w:tcBorders>
              <w:left w:val="single" w:sz="6" w:space="0" w:color="000000"/>
              <w:bottom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bottom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bottom w:val="single" w:sz="6" w:space="0" w:color="000000"/>
              <w:right w:val="single" w:sz="6" w:space="0" w:color="000000"/>
            </w:tcBorders>
            <w:vAlign w:val="center"/>
          </w:tcPr>
          <w:p w:rsidR="006209D6" w:rsidRPr="00377416" w:rsidRDefault="006209D6">
            <w:pPr>
              <w:rPr>
                <w:rFonts w:ascii="Arial" w:hAnsi="Arial" w:cs="Arial"/>
                <w:color w:val="000000"/>
              </w:rPr>
            </w:pPr>
          </w:p>
        </w:tc>
        <w:tc>
          <w:tcPr>
            <w:tcW w:w="1400" w:type="dxa"/>
            <w:tcBorders>
              <w:left w:val="single" w:sz="6" w:space="0" w:color="000000"/>
              <w:bottom w:val="single" w:sz="6" w:space="0" w:color="000000"/>
              <w:right w:val="single" w:sz="6" w:space="0" w:color="000000"/>
            </w:tcBorders>
            <w:vAlign w:val="center"/>
          </w:tcPr>
          <w:p w:rsidR="006209D6" w:rsidRPr="00377416" w:rsidRDefault="006209D6">
            <w:pPr>
              <w:rPr>
                <w:rFonts w:ascii="Arial" w:hAnsi="Arial" w:cs="Arial"/>
                <w:color w:val="000000"/>
              </w:rPr>
            </w:pPr>
          </w:p>
        </w:tc>
        <w:tc>
          <w:tcPr>
            <w:tcW w:w="1385" w:type="dxa"/>
            <w:tcBorders>
              <w:left w:val="single" w:sz="6" w:space="0" w:color="000000"/>
              <w:bottom w:val="single" w:sz="6" w:space="0" w:color="000000"/>
              <w:right w:val="single" w:sz="6" w:space="0" w:color="000000"/>
            </w:tcBorders>
            <w:vAlign w:val="center"/>
          </w:tcPr>
          <w:p w:rsidR="006209D6" w:rsidRPr="00377416" w:rsidRDefault="006209D6">
            <w:pPr>
              <w:rPr>
                <w:rFonts w:ascii="Arial" w:hAnsi="Arial" w:cs="Arial"/>
                <w:color w:val="000000"/>
              </w:rPr>
            </w:pPr>
          </w:p>
        </w:tc>
      </w:tr>
      <w:tr w:rsidR="006209D6" w:rsidRPr="00377416" w:rsidTr="0023162A">
        <w:trPr>
          <w:trHeight w:val="255"/>
          <w:tblCellSpacing w:w="0" w:type="dxa"/>
          <w:jc w:val="center"/>
        </w:trPr>
        <w:tc>
          <w:tcPr>
            <w:tcW w:w="2202" w:type="dxa"/>
            <w:tcBorders>
              <w:left w:val="single" w:sz="6" w:space="0" w:color="000000"/>
              <w:bottom w:val="single" w:sz="6" w:space="0" w:color="000000"/>
              <w:right w:val="single" w:sz="6" w:space="0" w:color="000000"/>
            </w:tcBorders>
            <w:vAlign w:val="center"/>
          </w:tcPr>
          <w:p w:rsidR="006209D6" w:rsidRPr="00377416" w:rsidRDefault="006209D6">
            <w:pPr>
              <w:rPr>
                <w:rFonts w:ascii="Arial" w:hAnsi="Arial" w:cs="Arial"/>
                <w:color w:val="000000"/>
              </w:rPr>
            </w:pPr>
            <w:r w:rsidRPr="00377416">
              <w:rPr>
                <w:rFonts w:ascii="Arial" w:hAnsi="Arial" w:cs="Arial"/>
              </w:rPr>
              <w:t>Kontenabschluss</w:t>
            </w:r>
          </w:p>
        </w:tc>
        <w:tc>
          <w:tcPr>
            <w:tcW w:w="0" w:type="auto"/>
            <w:tcBorders>
              <w:left w:val="single" w:sz="6" w:space="0" w:color="000000"/>
              <w:bottom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150.000</w:t>
            </w:r>
          </w:p>
        </w:tc>
        <w:tc>
          <w:tcPr>
            <w:tcW w:w="1020" w:type="dxa"/>
            <w:tcBorders>
              <w:left w:val="single" w:sz="6" w:space="0" w:color="000000"/>
              <w:bottom w:val="single" w:sz="6" w:space="0" w:color="000000"/>
              <w:right w:val="single" w:sz="6" w:space="0" w:color="000000"/>
            </w:tcBorders>
            <w:vAlign w:val="center"/>
          </w:tcPr>
          <w:p w:rsidR="006209D6" w:rsidRPr="00377416" w:rsidRDefault="006209D6">
            <w:pPr>
              <w:jc w:val="right"/>
              <w:rPr>
                <w:rFonts w:ascii="Arial" w:hAnsi="Arial" w:cs="Arial"/>
                <w:color w:val="000000"/>
              </w:rPr>
            </w:pPr>
            <w:r w:rsidRPr="00377416">
              <w:rPr>
                <w:rFonts w:ascii="Arial" w:hAnsi="Arial" w:cs="Arial"/>
              </w:rPr>
              <w:t>150.000</w:t>
            </w:r>
          </w:p>
        </w:tc>
        <w:tc>
          <w:tcPr>
            <w:tcW w:w="0" w:type="auto"/>
            <w:tcBorders>
              <w:left w:val="single" w:sz="6" w:space="0" w:color="000000"/>
              <w:bottom w:val="single" w:sz="6" w:space="0" w:color="000000"/>
              <w:right w:val="single" w:sz="6" w:space="0" w:color="000000"/>
            </w:tcBorders>
            <w:vAlign w:val="center"/>
          </w:tcPr>
          <w:p w:rsidR="006209D6" w:rsidRPr="00377416" w:rsidRDefault="006209D6">
            <w:pPr>
              <w:rPr>
                <w:rFonts w:ascii="Arial" w:hAnsi="Arial" w:cs="Arial"/>
                <w:color w:val="000000"/>
              </w:rPr>
            </w:pPr>
          </w:p>
        </w:tc>
        <w:tc>
          <w:tcPr>
            <w:tcW w:w="0" w:type="auto"/>
            <w:tcBorders>
              <w:left w:val="single" w:sz="6" w:space="0" w:color="000000"/>
              <w:bottom w:val="single" w:sz="6" w:space="0" w:color="000000"/>
              <w:right w:val="single" w:sz="6" w:space="0" w:color="000000"/>
            </w:tcBorders>
            <w:vAlign w:val="center"/>
          </w:tcPr>
          <w:p w:rsidR="006209D6" w:rsidRPr="00377416" w:rsidRDefault="006209D6">
            <w:pPr>
              <w:rPr>
                <w:rFonts w:ascii="Arial" w:hAnsi="Arial" w:cs="Arial"/>
                <w:color w:val="000000"/>
              </w:rPr>
            </w:pPr>
          </w:p>
        </w:tc>
        <w:tc>
          <w:tcPr>
            <w:tcW w:w="1400" w:type="dxa"/>
            <w:tcBorders>
              <w:left w:val="single" w:sz="6" w:space="0" w:color="000000"/>
              <w:bottom w:val="single" w:sz="6" w:space="0" w:color="000000"/>
              <w:right w:val="single" w:sz="6" w:space="0" w:color="000000"/>
            </w:tcBorders>
            <w:vAlign w:val="center"/>
          </w:tcPr>
          <w:p w:rsidR="006209D6" w:rsidRPr="00377416" w:rsidRDefault="006209D6">
            <w:pPr>
              <w:rPr>
                <w:rFonts w:ascii="Arial" w:hAnsi="Arial" w:cs="Arial"/>
                <w:color w:val="000000"/>
              </w:rPr>
            </w:pPr>
          </w:p>
        </w:tc>
        <w:tc>
          <w:tcPr>
            <w:tcW w:w="1385" w:type="dxa"/>
            <w:tcBorders>
              <w:left w:val="single" w:sz="6" w:space="0" w:color="000000"/>
              <w:bottom w:val="single" w:sz="6" w:space="0" w:color="000000"/>
              <w:right w:val="single" w:sz="6" w:space="0" w:color="000000"/>
            </w:tcBorders>
            <w:vAlign w:val="center"/>
          </w:tcPr>
          <w:p w:rsidR="006209D6" w:rsidRPr="00377416" w:rsidRDefault="006209D6">
            <w:pPr>
              <w:rPr>
                <w:rFonts w:ascii="Arial" w:hAnsi="Arial" w:cs="Arial"/>
                <w:color w:val="000000"/>
              </w:rPr>
            </w:pPr>
          </w:p>
        </w:tc>
      </w:tr>
    </w:tbl>
    <w:p w:rsidR="006209D6" w:rsidRPr="00377416" w:rsidRDefault="006209D6">
      <w:pPr>
        <w:spacing w:before="60"/>
        <w:rPr>
          <w:rFonts w:ascii="Arial" w:hAnsi="Arial" w:cs="Arial"/>
          <w:i/>
          <w:iCs/>
        </w:rPr>
      </w:pPr>
      <w:r w:rsidRPr="00377416">
        <w:rPr>
          <w:rFonts w:ascii="Arial" w:hAnsi="Arial" w:cs="Arial"/>
          <w:i/>
          <w:iCs/>
        </w:rPr>
        <w:t>[Bedenke</w:t>
      </w:r>
      <w:r w:rsidR="00901795" w:rsidRPr="00377416">
        <w:rPr>
          <w:rFonts w:ascii="Arial" w:hAnsi="Arial" w:cs="Arial"/>
          <w:i/>
          <w:iCs/>
        </w:rPr>
        <w:t>n Sie</w:t>
      </w:r>
      <w:r w:rsidRPr="00377416">
        <w:rPr>
          <w:rFonts w:ascii="Arial" w:hAnsi="Arial" w:cs="Arial"/>
          <w:i/>
          <w:iCs/>
        </w:rPr>
        <w:t>: Gesamtergebnis = neutrales Ergebnis + Betriebsergebnis]</w:t>
      </w:r>
    </w:p>
    <w:p w:rsidR="006209D6" w:rsidRPr="00377416" w:rsidRDefault="006209D6">
      <w:pPr>
        <w:rPr>
          <w:rFonts w:ascii="Arial" w:hAnsi="Arial" w:cs="Arial"/>
        </w:rPr>
      </w:pPr>
    </w:p>
    <w:p w:rsidR="006209D6" w:rsidRPr="00377416" w:rsidRDefault="009F51D4" w:rsidP="009F51D4">
      <w:pPr>
        <w:pStyle w:val="Textkrper2"/>
        <w:spacing w:after="60"/>
      </w:pPr>
      <w:r w:rsidRPr="00377416">
        <w:br w:type="page"/>
      </w:r>
      <w:r w:rsidRPr="00377416">
        <w:lastRenderedPageBreak/>
        <w:t>Lösungsvorschlag:</w:t>
      </w:r>
    </w:p>
    <w:p w:rsidR="009F51D4" w:rsidRPr="00377416" w:rsidRDefault="009F51D4" w:rsidP="009F51D4">
      <w:pPr>
        <w:pStyle w:val="Textkrper2"/>
        <w:spacing w:after="60"/>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2441"/>
        <w:gridCol w:w="1184"/>
        <w:gridCol w:w="1179"/>
        <w:gridCol w:w="1341"/>
        <w:gridCol w:w="1394"/>
        <w:gridCol w:w="1129"/>
        <w:gridCol w:w="1082"/>
      </w:tblGrid>
      <w:tr w:rsidR="009F51D4" w:rsidRPr="00377416" w:rsidTr="006209D6">
        <w:trPr>
          <w:trHeight w:val="255"/>
          <w:tblCellSpacing w:w="0" w:type="dxa"/>
        </w:trPr>
        <w:tc>
          <w:tcPr>
            <w:tcW w:w="9570" w:type="dxa"/>
            <w:gridSpan w:val="7"/>
            <w:vAlign w:val="center"/>
          </w:tcPr>
          <w:p w:rsidR="009F51D4" w:rsidRPr="00377416" w:rsidRDefault="009F51D4" w:rsidP="006209D6">
            <w:pPr>
              <w:jc w:val="center"/>
              <w:rPr>
                <w:rFonts w:ascii="Arial" w:hAnsi="Arial" w:cs="Arial"/>
                <w:color w:val="000000"/>
              </w:rPr>
            </w:pPr>
            <w:r w:rsidRPr="00377416">
              <w:rPr>
                <w:rFonts w:ascii="Arial" w:hAnsi="Arial" w:cs="Arial"/>
                <w:b/>
                <w:bCs/>
              </w:rPr>
              <w:t>Ergebnisrechnung</w:t>
            </w:r>
          </w:p>
        </w:tc>
      </w:tr>
      <w:tr w:rsidR="009F51D4" w:rsidRPr="00377416" w:rsidTr="006209D6">
        <w:trPr>
          <w:trHeight w:val="255"/>
          <w:tblCellSpacing w:w="0" w:type="dxa"/>
        </w:trPr>
        <w:tc>
          <w:tcPr>
            <w:tcW w:w="2441" w:type="dxa"/>
            <w:tcBorders>
              <w:top w:val="single" w:sz="6" w:space="0" w:color="000000"/>
              <w:left w:val="single" w:sz="6" w:space="0" w:color="000000"/>
              <w:bottom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2363" w:type="dxa"/>
            <w:gridSpan w:val="2"/>
            <w:tcBorders>
              <w:top w:val="single" w:sz="6" w:space="0" w:color="000000"/>
              <w:left w:val="single" w:sz="6" w:space="0" w:color="000000"/>
              <w:bottom w:val="single" w:sz="6" w:space="0" w:color="000000"/>
              <w:right w:val="single" w:sz="6" w:space="0" w:color="000000"/>
            </w:tcBorders>
            <w:vAlign w:val="center"/>
          </w:tcPr>
          <w:p w:rsidR="009F51D4" w:rsidRPr="00377416" w:rsidRDefault="009F51D4" w:rsidP="006209D6">
            <w:pPr>
              <w:jc w:val="center"/>
              <w:rPr>
                <w:rFonts w:ascii="Arial" w:hAnsi="Arial" w:cs="Arial"/>
                <w:color w:val="000000"/>
              </w:rPr>
            </w:pPr>
            <w:proofErr w:type="spellStart"/>
            <w:r w:rsidRPr="00377416">
              <w:rPr>
                <w:rFonts w:ascii="Arial" w:hAnsi="Arial" w:cs="Arial"/>
                <w:b/>
                <w:bCs/>
              </w:rPr>
              <w:t>GuV</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9F51D4" w:rsidRPr="00377416" w:rsidRDefault="009F51D4" w:rsidP="006209D6">
            <w:pPr>
              <w:jc w:val="center"/>
              <w:rPr>
                <w:rFonts w:ascii="Arial" w:hAnsi="Arial" w:cs="Arial"/>
                <w:color w:val="000000"/>
              </w:rPr>
            </w:pPr>
            <w:r w:rsidRPr="00377416">
              <w:rPr>
                <w:rFonts w:ascii="Arial" w:hAnsi="Arial" w:cs="Arial"/>
                <w:b/>
                <w:bCs/>
              </w:rPr>
              <w:t>neutrales Ergebnis</w:t>
            </w:r>
          </w:p>
        </w:tc>
        <w:tc>
          <w:tcPr>
            <w:tcW w:w="2211" w:type="dxa"/>
            <w:gridSpan w:val="2"/>
            <w:tcBorders>
              <w:top w:val="single" w:sz="6" w:space="0" w:color="000000"/>
              <w:left w:val="single" w:sz="6" w:space="0" w:color="000000"/>
              <w:bottom w:val="single" w:sz="6" w:space="0" w:color="000000"/>
              <w:right w:val="single" w:sz="6" w:space="0" w:color="000000"/>
            </w:tcBorders>
            <w:vAlign w:val="center"/>
          </w:tcPr>
          <w:p w:rsidR="009F51D4" w:rsidRPr="00377416" w:rsidRDefault="009F51D4" w:rsidP="006209D6">
            <w:pPr>
              <w:jc w:val="center"/>
              <w:rPr>
                <w:rFonts w:ascii="Arial" w:hAnsi="Arial" w:cs="Arial"/>
                <w:color w:val="000000"/>
              </w:rPr>
            </w:pPr>
            <w:r w:rsidRPr="00377416">
              <w:rPr>
                <w:rFonts w:ascii="Arial" w:hAnsi="Arial" w:cs="Arial"/>
                <w:b/>
                <w:bCs/>
              </w:rPr>
              <w:t>KLR</w:t>
            </w:r>
          </w:p>
        </w:tc>
      </w:tr>
      <w:tr w:rsidR="009F51D4" w:rsidRPr="00377416" w:rsidTr="006209D6">
        <w:trPr>
          <w:trHeight w:val="255"/>
          <w:tblCellSpacing w:w="0" w:type="dxa"/>
        </w:trPr>
        <w:tc>
          <w:tcPr>
            <w:tcW w:w="2441" w:type="dxa"/>
            <w:tcBorders>
              <w:top w:val="single" w:sz="6" w:space="0" w:color="000000"/>
              <w:left w:val="single" w:sz="6" w:space="0" w:color="000000"/>
              <w:bottom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1184" w:type="dxa"/>
            <w:tcBorders>
              <w:top w:val="single" w:sz="6" w:space="0" w:color="000000"/>
              <w:left w:val="single" w:sz="6" w:space="0" w:color="000000"/>
              <w:bottom w:val="single" w:sz="6" w:space="0" w:color="000000"/>
              <w:right w:val="single" w:sz="6" w:space="0" w:color="000000"/>
            </w:tcBorders>
            <w:vAlign w:val="center"/>
          </w:tcPr>
          <w:p w:rsidR="009F51D4" w:rsidRPr="00377416" w:rsidRDefault="009F51D4" w:rsidP="006209D6">
            <w:pPr>
              <w:jc w:val="center"/>
              <w:rPr>
                <w:rFonts w:ascii="Arial" w:hAnsi="Arial" w:cs="Arial"/>
                <w:color w:val="000000"/>
              </w:rPr>
            </w:pPr>
            <w:r w:rsidRPr="00377416">
              <w:rPr>
                <w:rFonts w:ascii="Arial" w:hAnsi="Arial" w:cs="Arial"/>
              </w:rPr>
              <w:t>Aufwand</w:t>
            </w:r>
          </w:p>
        </w:tc>
        <w:tc>
          <w:tcPr>
            <w:tcW w:w="1179" w:type="dxa"/>
            <w:tcBorders>
              <w:top w:val="single" w:sz="6" w:space="0" w:color="000000"/>
              <w:left w:val="single" w:sz="6" w:space="0" w:color="000000"/>
              <w:bottom w:val="single" w:sz="6" w:space="0" w:color="000000"/>
              <w:right w:val="single" w:sz="6" w:space="0" w:color="000000"/>
            </w:tcBorders>
            <w:vAlign w:val="center"/>
          </w:tcPr>
          <w:p w:rsidR="009F51D4" w:rsidRPr="00377416" w:rsidRDefault="009F51D4" w:rsidP="006209D6">
            <w:pPr>
              <w:jc w:val="center"/>
              <w:rPr>
                <w:rFonts w:ascii="Arial" w:hAnsi="Arial" w:cs="Arial"/>
                <w:color w:val="000000"/>
              </w:rPr>
            </w:pPr>
            <w:r w:rsidRPr="00377416">
              <w:rPr>
                <w:rFonts w:ascii="Arial" w:hAnsi="Arial" w:cs="Arial"/>
              </w:rPr>
              <w:t>Ertrag</w:t>
            </w:r>
          </w:p>
        </w:tc>
        <w:tc>
          <w:tcPr>
            <w:tcW w:w="0" w:type="auto"/>
            <w:tcBorders>
              <w:top w:val="single" w:sz="6" w:space="0" w:color="000000"/>
              <w:left w:val="single" w:sz="6" w:space="0" w:color="000000"/>
              <w:bottom w:val="single" w:sz="6" w:space="0" w:color="000000"/>
              <w:right w:val="single" w:sz="6" w:space="0" w:color="000000"/>
            </w:tcBorders>
            <w:vAlign w:val="center"/>
          </w:tcPr>
          <w:p w:rsidR="009F51D4" w:rsidRPr="00377416" w:rsidRDefault="009F51D4" w:rsidP="006209D6">
            <w:pPr>
              <w:jc w:val="center"/>
              <w:rPr>
                <w:rFonts w:ascii="Arial" w:hAnsi="Arial" w:cs="Arial"/>
                <w:color w:val="000000"/>
              </w:rPr>
            </w:pPr>
            <w:r w:rsidRPr="00377416">
              <w:rPr>
                <w:rFonts w:ascii="Arial" w:hAnsi="Arial" w:cs="Arial"/>
              </w:rPr>
              <w:t xml:space="preserve">neutr. </w:t>
            </w:r>
            <w:proofErr w:type="spellStart"/>
            <w:r w:rsidRPr="00377416">
              <w:rPr>
                <w:rFonts w:ascii="Arial" w:hAnsi="Arial" w:cs="Arial"/>
              </w:rPr>
              <w:t>Aufw</w:t>
            </w:r>
            <w:proofErr w:type="spellEnd"/>
            <w:r w:rsidRPr="00377416">
              <w:rPr>
                <w:rFonts w:ascii="Arial"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9F51D4" w:rsidRPr="00377416" w:rsidRDefault="009F51D4" w:rsidP="006209D6">
            <w:pPr>
              <w:jc w:val="center"/>
              <w:rPr>
                <w:rFonts w:ascii="Arial" w:hAnsi="Arial" w:cs="Arial"/>
                <w:color w:val="000000"/>
              </w:rPr>
            </w:pPr>
            <w:r w:rsidRPr="00377416">
              <w:rPr>
                <w:rFonts w:ascii="Arial" w:hAnsi="Arial" w:cs="Arial"/>
              </w:rPr>
              <w:t>neutr. Ertrag</w:t>
            </w:r>
          </w:p>
        </w:tc>
        <w:tc>
          <w:tcPr>
            <w:tcW w:w="1129" w:type="dxa"/>
            <w:tcBorders>
              <w:top w:val="single" w:sz="6" w:space="0" w:color="000000"/>
              <w:left w:val="single" w:sz="6" w:space="0" w:color="000000"/>
              <w:bottom w:val="single" w:sz="6" w:space="0" w:color="000000"/>
              <w:right w:val="single" w:sz="6" w:space="0" w:color="000000"/>
            </w:tcBorders>
            <w:vAlign w:val="center"/>
          </w:tcPr>
          <w:p w:rsidR="009F51D4" w:rsidRPr="00377416" w:rsidRDefault="009F51D4" w:rsidP="006209D6">
            <w:pPr>
              <w:jc w:val="center"/>
              <w:rPr>
                <w:rFonts w:ascii="Arial" w:hAnsi="Arial" w:cs="Arial"/>
                <w:color w:val="000000"/>
              </w:rPr>
            </w:pPr>
            <w:r w:rsidRPr="00377416">
              <w:rPr>
                <w:rFonts w:ascii="Arial" w:hAnsi="Arial" w:cs="Arial"/>
              </w:rPr>
              <w:t>Kosten</w:t>
            </w:r>
          </w:p>
        </w:tc>
        <w:tc>
          <w:tcPr>
            <w:tcW w:w="1082" w:type="dxa"/>
            <w:tcBorders>
              <w:top w:val="single" w:sz="6" w:space="0" w:color="000000"/>
              <w:left w:val="single" w:sz="6" w:space="0" w:color="000000"/>
              <w:bottom w:val="single" w:sz="6" w:space="0" w:color="000000"/>
              <w:right w:val="single" w:sz="6" w:space="0" w:color="000000"/>
            </w:tcBorders>
            <w:vAlign w:val="center"/>
          </w:tcPr>
          <w:p w:rsidR="009F51D4" w:rsidRPr="00377416" w:rsidRDefault="009F51D4" w:rsidP="006209D6">
            <w:pPr>
              <w:jc w:val="center"/>
              <w:rPr>
                <w:rFonts w:ascii="Arial" w:hAnsi="Arial" w:cs="Arial"/>
                <w:color w:val="000000"/>
              </w:rPr>
            </w:pPr>
            <w:r w:rsidRPr="00377416">
              <w:rPr>
                <w:rFonts w:ascii="Arial" w:hAnsi="Arial" w:cs="Arial"/>
              </w:rPr>
              <w:t>Leistung</w:t>
            </w:r>
          </w:p>
        </w:tc>
      </w:tr>
      <w:tr w:rsidR="009F51D4" w:rsidRPr="00377416" w:rsidTr="006209D6">
        <w:trPr>
          <w:trHeight w:val="255"/>
          <w:tblCellSpacing w:w="0" w:type="dxa"/>
        </w:trPr>
        <w:tc>
          <w:tcPr>
            <w:tcW w:w="2441"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r w:rsidRPr="00377416">
              <w:rPr>
                <w:rFonts w:ascii="Arial" w:hAnsi="Arial" w:cs="Arial"/>
              </w:rPr>
              <w:t>Umsatzerlöse</w:t>
            </w:r>
          </w:p>
        </w:tc>
        <w:tc>
          <w:tcPr>
            <w:tcW w:w="1184"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1179" w:type="dxa"/>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150.000</w:t>
            </w:r>
          </w:p>
        </w:tc>
        <w:tc>
          <w:tcPr>
            <w:tcW w:w="0" w:type="auto"/>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0" w:type="auto"/>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1129"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1082" w:type="dxa"/>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150.000</w:t>
            </w:r>
          </w:p>
        </w:tc>
      </w:tr>
      <w:tr w:rsidR="009F51D4" w:rsidRPr="00377416" w:rsidTr="006209D6">
        <w:trPr>
          <w:trHeight w:val="255"/>
          <w:tblCellSpacing w:w="0" w:type="dxa"/>
        </w:trPr>
        <w:tc>
          <w:tcPr>
            <w:tcW w:w="2441"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r w:rsidRPr="00377416">
              <w:rPr>
                <w:rFonts w:ascii="Arial" w:hAnsi="Arial" w:cs="Arial"/>
              </w:rPr>
              <w:t>Personalaufwand</w:t>
            </w:r>
          </w:p>
        </w:tc>
        <w:tc>
          <w:tcPr>
            <w:tcW w:w="1184" w:type="dxa"/>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60.000</w:t>
            </w:r>
          </w:p>
        </w:tc>
        <w:tc>
          <w:tcPr>
            <w:tcW w:w="1179"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0" w:type="auto"/>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0" w:type="auto"/>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1129" w:type="dxa"/>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60.000</w:t>
            </w:r>
          </w:p>
        </w:tc>
        <w:tc>
          <w:tcPr>
            <w:tcW w:w="1082"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r>
      <w:tr w:rsidR="009F51D4" w:rsidRPr="00377416" w:rsidTr="006209D6">
        <w:trPr>
          <w:trHeight w:val="255"/>
          <w:tblCellSpacing w:w="0" w:type="dxa"/>
        </w:trPr>
        <w:tc>
          <w:tcPr>
            <w:tcW w:w="2441"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r w:rsidRPr="00377416">
              <w:rPr>
                <w:rFonts w:ascii="Arial" w:hAnsi="Arial" w:cs="Arial"/>
              </w:rPr>
              <w:t>RHB-Stoffaufwand</w:t>
            </w:r>
          </w:p>
        </w:tc>
        <w:tc>
          <w:tcPr>
            <w:tcW w:w="1184" w:type="dxa"/>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40.000</w:t>
            </w:r>
          </w:p>
        </w:tc>
        <w:tc>
          <w:tcPr>
            <w:tcW w:w="1179"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0" w:type="auto"/>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0" w:type="auto"/>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1129" w:type="dxa"/>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40.000</w:t>
            </w:r>
          </w:p>
        </w:tc>
        <w:tc>
          <w:tcPr>
            <w:tcW w:w="1082"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r>
      <w:tr w:rsidR="009F51D4" w:rsidRPr="00377416" w:rsidTr="006209D6">
        <w:trPr>
          <w:trHeight w:val="255"/>
          <w:tblCellSpacing w:w="0" w:type="dxa"/>
        </w:trPr>
        <w:tc>
          <w:tcPr>
            <w:tcW w:w="2441"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r w:rsidRPr="00377416">
              <w:rPr>
                <w:rFonts w:ascii="Arial" w:hAnsi="Arial" w:cs="Arial"/>
              </w:rPr>
              <w:t>Miete Halle</w:t>
            </w:r>
          </w:p>
        </w:tc>
        <w:tc>
          <w:tcPr>
            <w:tcW w:w="1184" w:type="dxa"/>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6.000</w:t>
            </w:r>
          </w:p>
        </w:tc>
        <w:tc>
          <w:tcPr>
            <w:tcW w:w="1179"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0" w:type="auto"/>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0" w:type="auto"/>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1129" w:type="dxa"/>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6.000</w:t>
            </w:r>
          </w:p>
        </w:tc>
        <w:tc>
          <w:tcPr>
            <w:tcW w:w="1082"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r>
      <w:tr w:rsidR="009F51D4" w:rsidRPr="00377416" w:rsidTr="006209D6">
        <w:trPr>
          <w:trHeight w:val="255"/>
          <w:tblCellSpacing w:w="0" w:type="dxa"/>
        </w:trPr>
        <w:tc>
          <w:tcPr>
            <w:tcW w:w="2441"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r w:rsidRPr="00377416">
              <w:rPr>
                <w:rFonts w:ascii="Arial" w:hAnsi="Arial" w:cs="Arial"/>
              </w:rPr>
              <w:t>Energie</w:t>
            </w:r>
          </w:p>
        </w:tc>
        <w:tc>
          <w:tcPr>
            <w:tcW w:w="1184" w:type="dxa"/>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7.000</w:t>
            </w:r>
          </w:p>
        </w:tc>
        <w:tc>
          <w:tcPr>
            <w:tcW w:w="1179"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0" w:type="auto"/>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0" w:type="auto"/>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1129" w:type="dxa"/>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7.000</w:t>
            </w:r>
          </w:p>
        </w:tc>
        <w:tc>
          <w:tcPr>
            <w:tcW w:w="1082"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r>
      <w:tr w:rsidR="009F51D4" w:rsidRPr="00377416" w:rsidTr="006209D6">
        <w:trPr>
          <w:trHeight w:val="255"/>
          <w:tblCellSpacing w:w="0" w:type="dxa"/>
        </w:trPr>
        <w:tc>
          <w:tcPr>
            <w:tcW w:w="2441"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r w:rsidRPr="00377416">
              <w:rPr>
                <w:rFonts w:ascii="Arial" w:hAnsi="Arial" w:cs="Arial"/>
              </w:rPr>
              <w:t>Zinsaufwand</w:t>
            </w:r>
          </w:p>
        </w:tc>
        <w:tc>
          <w:tcPr>
            <w:tcW w:w="1184" w:type="dxa"/>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10.000</w:t>
            </w:r>
          </w:p>
        </w:tc>
        <w:tc>
          <w:tcPr>
            <w:tcW w:w="1179"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0" w:type="auto"/>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10.000</w:t>
            </w:r>
          </w:p>
        </w:tc>
        <w:tc>
          <w:tcPr>
            <w:tcW w:w="0" w:type="auto"/>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46.000</w:t>
            </w:r>
          </w:p>
        </w:tc>
        <w:tc>
          <w:tcPr>
            <w:tcW w:w="1129" w:type="dxa"/>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46.000</w:t>
            </w:r>
          </w:p>
        </w:tc>
        <w:tc>
          <w:tcPr>
            <w:tcW w:w="1082"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r>
      <w:tr w:rsidR="009F51D4" w:rsidRPr="00377416" w:rsidTr="006209D6">
        <w:trPr>
          <w:trHeight w:val="255"/>
          <w:tblCellSpacing w:w="0" w:type="dxa"/>
        </w:trPr>
        <w:tc>
          <w:tcPr>
            <w:tcW w:w="2441"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r w:rsidRPr="00377416">
              <w:rPr>
                <w:rFonts w:ascii="Arial" w:hAnsi="Arial" w:cs="Arial"/>
              </w:rPr>
              <w:t>Abschreibungen</w:t>
            </w:r>
          </w:p>
        </w:tc>
        <w:tc>
          <w:tcPr>
            <w:tcW w:w="1184" w:type="dxa"/>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3.000</w:t>
            </w:r>
          </w:p>
        </w:tc>
        <w:tc>
          <w:tcPr>
            <w:tcW w:w="1179"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0" w:type="auto"/>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0" w:type="auto"/>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7.000</w:t>
            </w:r>
          </w:p>
        </w:tc>
        <w:tc>
          <w:tcPr>
            <w:tcW w:w="1129" w:type="dxa"/>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10.000</w:t>
            </w:r>
          </w:p>
        </w:tc>
        <w:tc>
          <w:tcPr>
            <w:tcW w:w="1082"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r>
      <w:tr w:rsidR="009F51D4" w:rsidRPr="00377416" w:rsidTr="006209D6">
        <w:trPr>
          <w:trHeight w:val="255"/>
          <w:tblCellSpacing w:w="0" w:type="dxa"/>
        </w:trPr>
        <w:tc>
          <w:tcPr>
            <w:tcW w:w="2441"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roofErr w:type="spellStart"/>
            <w:r w:rsidRPr="00377416">
              <w:rPr>
                <w:rFonts w:ascii="Arial" w:hAnsi="Arial" w:cs="Arial"/>
              </w:rPr>
              <w:t>a.o</w:t>
            </w:r>
            <w:proofErr w:type="spellEnd"/>
            <w:r w:rsidRPr="00377416">
              <w:rPr>
                <w:rFonts w:ascii="Arial" w:hAnsi="Arial" w:cs="Arial"/>
              </w:rPr>
              <w:t xml:space="preserve">. </w:t>
            </w:r>
            <w:proofErr w:type="spellStart"/>
            <w:r w:rsidRPr="00377416">
              <w:rPr>
                <w:rFonts w:ascii="Arial" w:hAnsi="Arial" w:cs="Arial"/>
              </w:rPr>
              <w:t>Abschreib</w:t>
            </w:r>
            <w:proofErr w:type="spellEnd"/>
            <w:r w:rsidRPr="00377416">
              <w:rPr>
                <w:rFonts w:ascii="Arial" w:hAnsi="Arial" w:cs="Arial"/>
              </w:rPr>
              <w:t>.</w:t>
            </w:r>
          </w:p>
        </w:tc>
        <w:tc>
          <w:tcPr>
            <w:tcW w:w="1184" w:type="dxa"/>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8.000</w:t>
            </w:r>
          </w:p>
        </w:tc>
        <w:tc>
          <w:tcPr>
            <w:tcW w:w="1179"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0" w:type="auto"/>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8.000</w:t>
            </w:r>
          </w:p>
        </w:tc>
        <w:tc>
          <w:tcPr>
            <w:tcW w:w="0" w:type="auto"/>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1129"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1082"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r>
      <w:tr w:rsidR="009F51D4" w:rsidRPr="00377416" w:rsidTr="006209D6">
        <w:trPr>
          <w:trHeight w:val="255"/>
          <w:tblCellSpacing w:w="0" w:type="dxa"/>
        </w:trPr>
        <w:tc>
          <w:tcPr>
            <w:tcW w:w="2441"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r w:rsidRPr="00377416">
              <w:rPr>
                <w:rFonts w:ascii="Arial" w:hAnsi="Arial" w:cs="Arial"/>
              </w:rPr>
              <w:t>Reparaturen</w:t>
            </w:r>
          </w:p>
        </w:tc>
        <w:tc>
          <w:tcPr>
            <w:tcW w:w="1184" w:type="dxa"/>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1.000</w:t>
            </w:r>
          </w:p>
        </w:tc>
        <w:tc>
          <w:tcPr>
            <w:tcW w:w="1179"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0" w:type="auto"/>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0" w:type="auto"/>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1129" w:type="dxa"/>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1.000</w:t>
            </w:r>
          </w:p>
        </w:tc>
        <w:tc>
          <w:tcPr>
            <w:tcW w:w="1082"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r>
      <w:tr w:rsidR="009F51D4" w:rsidRPr="00377416" w:rsidTr="006209D6">
        <w:trPr>
          <w:trHeight w:val="255"/>
          <w:tblCellSpacing w:w="0" w:type="dxa"/>
        </w:trPr>
        <w:tc>
          <w:tcPr>
            <w:tcW w:w="2441"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r w:rsidRPr="00377416">
              <w:rPr>
                <w:rFonts w:ascii="Arial" w:hAnsi="Arial" w:cs="Arial"/>
              </w:rPr>
              <w:t xml:space="preserve">kalk. </w:t>
            </w:r>
            <w:proofErr w:type="spellStart"/>
            <w:r w:rsidRPr="00377416">
              <w:rPr>
                <w:rFonts w:ascii="Arial" w:hAnsi="Arial" w:cs="Arial"/>
              </w:rPr>
              <w:t>Untern.</w:t>
            </w:r>
            <w:r w:rsidR="00E3677E">
              <w:rPr>
                <w:rFonts w:ascii="Arial" w:hAnsi="Arial" w:cs="Arial"/>
              </w:rPr>
              <w:t>e</w:t>
            </w:r>
            <w:r w:rsidRPr="00377416">
              <w:rPr>
                <w:rFonts w:ascii="Arial" w:hAnsi="Arial" w:cs="Arial"/>
              </w:rPr>
              <w:t>ntgelt</w:t>
            </w:r>
            <w:proofErr w:type="spellEnd"/>
          </w:p>
        </w:tc>
        <w:tc>
          <w:tcPr>
            <w:tcW w:w="1184"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1179"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0" w:type="auto"/>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0" w:type="auto"/>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36.000</w:t>
            </w:r>
          </w:p>
        </w:tc>
        <w:tc>
          <w:tcPr>
            <w:tcW w:w="1129" w:type="dxa"/>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36.000</w:t>
            </w:r>
          </w:p>
        </w:tc>
        <w:tc>
          <w:tcPr>
            <w:tcW w:w="1082"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r>
      <w:tr w:rsidR="009F51D4" w:rsidRPr="00377416" w:rsidTr="006209D6">
        <w:trPr>
          <w:trHeight w:val="255"/>
          <w:tblCellSpacing w:w="0" w:type="dxa"/>
        </w:trPr>
        <w:tc>
          <w:tcPr>
            <w:tcW w:w="2441"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r w:rsidRPr="00377416">
              <w:rPr>
                <w:rFonts w:ascii="Arial" w:hAnsi="Arial" w:cs="Arial"/>
              </w:rPr>
              <w:t>kalk. Miete</w:t>
            </w:r>
          </w:p>
        </w:tc>
        <w:tc>
          <w:tcPr>
            <w:tcW w:w="1184"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1179"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0" w:type="auto"/>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0" w:type="auto"/>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9.600</w:t>
            </w:r>
          </w:p>
        </w:tc>
        <w:tc>
          <w:tcPr>
            <w:tcW w:w="1129" w:type="dxa"/>
            <w:tcBorders>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9.600</w:t>
            </w:r>
          </w:p>
        </w:tc>
        <w:tc>
          <w:tcPr>
            <w:tcW w:w="1082" w:type="dxa"/>
            <w:tcBorders>
              <w:left w:val="single" w:sz="6" w:space="0" w:color="000000"/>
              <w:right w:val="single" w:sz="6" w:space="0" w:color="000000"/>
            </w:tcBorders>
            <w:vAlign w:val="center"/>
          </w:tcPr>
          <w:p w:rsidR="009F51D4" w:rsidRPr="00377416" w:rsidRDefault="009F51D4" w:rsidP="006209D6">
            <w:pPr>
              <w:rPr>
                <w:rFonts w:ascii="Arial" w:hAnsi="Arial" w:cs="Arial"/>
                <w:color w:val="000000"/>
              </w:rPr>
            </w:pPr>
          </w:p>
        </w:tc>
      </w:tr>
      <w:tr w:rsidR="009F51D4" w:rsidRPr="00377416" w:rsidTr="006209D6">
        <w:trPr>
          <w:trHeight w:val="255"/>
          <w:tblCellSpacing w:w="0" w:type="dxa"/>
        </w:trPr>
        <w:tc>
          <w:tcPr>
            <w:tcW w:w="2441" w:type="dxa"/>
            <w:tcBorders>
              <w:top w:val="single" w:sz="6" w:space="0" w:color="000000"/>
              <w:left w:val="single" w:sz="6" w:space="0" w:color="000000"/>
              <w:right w:val="single" w:sz="6" w:space="0" w:color="000000"/>
            </w:tcBorders>
            <w:vAlign w:val="center"/>
          </w:tcPr>
          <w:p w:rsidR="009F51D4" w:rsidRPr="00377416" w:rsidRDefault="009F51D4" w:rsidP="006209D6">
            <w:pPr>
              <w:rPr>
                <w:rFonts w:ascii="Arial" w:hAnsi="Arial" w:cs="Arial"/>
                <w:color w:val="000000"/>
              </w:rPr>
            </w:pPr>
            <w:r w:rsidRPr="00377416">
              <w:rPr>
                <w:rFonts w:ascii="Arial" w:hAnsi="Arial" w:cs="Arial"/>
              </w:rPr>
              <w:t>Summe</w:t>
            </w:r>
          </w:p>
        </w:tc>
        <w:tc>
          <w:tcPr>
            <w:tcW w:w="1184" w:type="dxa"/>
            <w:tcBorders>
              <w:top w:val="single" w:sz="6" w:space="0" w:color="000000"/>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135.000</w:t>
            </w:r>
          </w:p>
        </w:tc>
        <w:tc>
          <w:tcPr>
            <w:tcW w:w="1179" w:type="dxa"/>
            <w:tcBorders>
              <w:top w:val="single" w:sz="6" w:space="0" w:color="000000"/>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150.000</w:t>
            </w:r>
          </w:p>
        </w:tc>
        <w:tc>
          <w:tcPr>
            <w:tcW w:w="0" w:type="auto"/>
            <w:tcBorders>
              <w:top w:val="single" w:sz="6" w:space="0" w:color="000000"/>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18.000</w:t>
            </w:r>
          </w:p>
        </w:tc>
        <w:tc>
          <w:tcPr>
            <w:tcW w:w="0" w:type="auto"/>
            <w:tcBorders>
              <w:top w:val="single" w:sz="6" w:space="0" w:color="000000"/>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98.600</w:t>
            </w:r>
          </w:p>
        </w:tc>
        <w:tc>
          <w:tcPr>
            <w:tcW w:w="1129" w:type="dxa"/>
            <w:tcBorders>
              <w:top w:val="single" w:sz="6" w:space="0" w:color="000000"/>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215.600</w:t>
            </w:r>
          </w:p>
        </w:tc>
        <w:tc>
          <w:tcPr>
            <w:tcW w:w="1082" w:type="dxa"/>
            <w:tcBorders>
              <w:top w:val="single" w:sz="6" w:space="0" w:color="000000"/>
              <w:left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150.000</w:t>
            </w:r>
          </w:p>
        </w:tc>
      </w:tr>
      <w:tr w:rsidR="009F51D4" w:rsidRPr="00377416" w:rsidTr="006209D6">
        <w:trPr>
          <w:trHeight w:val="255"/>
          <w:tblCellSpacing w:w="0" w:type="dxa"/>
        </w:trPr>
        <w:tc>
          <w:tcPr>
            <w:tcW w:w="2441" w:type="dxa"/>
            <w:tcBorders>
              <w:left w:val="single" w:sz="6" w:space="0" w:color="000000"/>
              <w:bottom w:val="single" w:sz="6" w:space="0" w:color="000000"/>
              <w:right w:val="single" w:sz="6" w:space="0" w:color="000000"/>
            </w:tcBorders>
            <w:vAlign w:val="center"/>
          </w:tcPr>
          <w:p w:rsidR="009F51D4" w:rsidRPr="00377416" w:rsidRDefault="009F51D4" w:rsidP="006209D6">
            <w:pPr>
              <w:rPr>
                <w:rFonts w:ascii="Arial" w:hAnsi="Arial" w:cs="Arial"/>
                <w:color w:val="000000"/>
              </w:rPr>
            </w:pPr>
            <w:r w:rsidRPr="00377416">
              <w:rPr>
                <w:rFonts w:ascii="Arial" w:hAnsi="Arial" w:cs="Arial"/>
              </w:rPr>
              <w:t>Saldo</w:t>
            </w:r>
          </w:p>
        </w:tc>
        <w:tc>
          <w:tcPr>
            <w:tcW w:w="1184" w:type="dxa"/>
            <w:tcBorders>
              <w:left w:val="single" w:sz="6" w:space="0" w:color="000000"/>
              <w:bottom w:val="single" w:sz="6" w:space="0" w:color="000000"/>
              <w:right w:val="single" w:sz="6" w:space="0" w:color="000000"/>
            </w:tcBorders>
            <w:shd w:val="clear" w:color="auto" w:fill="EFECEC"/>
            <w:vAlign w:val="center"/>
          </w:tcPr>
          <w:p w:rsidR="009F51D4" w:rsidRPr="00377416" w:rsidRDefault="009F51D4" w:rsidP="006209D6">
            <w:pPr>
              <w:jc w:val="right"/>
              <w:rPr>
                <w:rFonts w:ascii="Arial" w:hAnsi="Arial" w:cs="Arial"/>
                <w:color w:val="000000"/>
              </w:rPr>
            </w:pPr>
            <w:r w:rsidRPr="00377416">
              <w:rPr>
                <w:rFonts w:ascii="Arial" w:hAnsi="Arial" w:cs="Arial"/>
              </w:rPr>
              <w:t>15.000</w:t>
            </w:r>
          </w:p>
        </w:tc>
        <w:tc>
          <w:tcPr>
            <w:tcW w:w="1179" w:type="dxa"/>
            <w:tcBorders>
              <w:left w:val="single" w:sz="6" w:space="0" w:color="000000"/>
              <w:bottom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0" w:type="auto"/>
            <w:tcBorders>
              <w:left w:val="single" w:sz="6" w:space="0" w:color="000000"/>
              <w:bottom w:val="single" w:sz="6" w:space="0" w:color="000000"/>
              <w:right w:val="single" w:sz="6" w:space="0" w:color="000000"/>
            </w:tcBorders>
            <w:shd w:val="clear" w:color="auto" w:fill="EFECEC"/>
            <w:vAlign w:val="center"/>
          </w:tcPr>
          <w:p w:rsidR="009F51D4" w:rsidRPr="00377416" w:rsidRDefault="009F51D4" w:rsidP="006209D6">
            <w:pPr>
              <w:jc w:val="right"/>
              <w:rPr>
                <w:rFonts w:ascii="Arial" w:hAnsi="Arial" w:cs="Arial"/>
                <w:color w:val="000000"/>
              </w:rPr>
            </w:pPr>
            <w:r w:rsidRPr="00377416">
              <w:rPr>
                <w:rFonts w:ascii="Arial" w:hAnsi="Arial" w:cs="Arial"/>
              </w:rPr>
              <w:t>80.600</w:t>
            </w:r>
          </w:p>
        </w:tc>
        <w:tc>
          <w:tcPr>
            <w:tcW w:w="0" w:type="auto"/>
            <w:tcBorders>
              <w:left w:val="single" w:sz="6" w:space="0" w:color="000000"/>
              <w:bottom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1129" w:type="dxa"/>
            <w:tcBorders>
              <w:left w:val="single" w:sz="6" w:space="0" w:color="000000"/>
              <w:bottom w:val="single" w:sz="6" w:space="0" w:color="000000"/>
              <w:right w:val="single" w:sz="6" w:space="0" w:color="000000"/>
            </w:tcBorders>
            <w:vAlign w:val="center"/>
          </w:tcPr>
          <w:p w:rsidR="009F51D4" w:rsidRPr="00377416" w:rsidRDefault="009F51D4" w:rsidP="006209D6">
            <w:pPr>
              <w:rPr>
                <w:rFonts w:ascii="Arial" w:hAnsi="Arial" w:cs="Arial"/>
                <w:color w:val="000000"/>
              </w:rPr>
            </w:pPr>
          </w:p>
        </w:tc>
        <w:tc>
          <w:tcPr>
            <w:tcW w:w="1082" w:type="dxa"/>
            <w:tcBorders>
              <w:left w:val="single" w:sz="6" w:space="0" w:color="000000"/>
              <w:bottom w:val="single" w:sz="6" w:space="0" w:color="000000"/>
              <w:right w:val="single" w:sz="6" w:space="0" w:color="000000"/>
            </w:tcBorders>
            <w:shd w:val="clear" w:color="auto" w:fill="EFECEC"/>
            <w:vAlign w:val="center"/>
          </w:tcPr>
          <w:p w:rsidR="009F51D4" w:rsidRPr="00377416" w:rsidRDefault="009F51D4" w:rsidP="006209D6">
            <w:pPr>
              <w:jc w:val="right"/>
              <w:rPr>
                <w:rFonts w:ascii="Arial" w:hAnsi="Arial" w:cs="Arial"/>
                <w:color w:val="000000"/>
              </w:rPr>
            </w:pPr>
            <w:r w:rsidRPr="00377416">
              <w:rPr>
                <w:rFonts w:ascii="Arial" w:hAnsi="Arial" w:cs="Arial"/>
              </w:rPr>
              <w:t>65.600</w:t>
            </w:r>
          </w:p>
        </w:tc>
      </w:tr>
      <w:tr w:rsidR="009F51D4" w:rsidRPr="00377416" w:rsidTr="006209D6">
        <w:trPr>
          <w:trHeight w:val="255"/>
          <w:tblCellSpacing w:w="0" w:type="dxa"/>
        </w:trPr>
        <w:tc>
          <w:tcPr>
            <w:tcW w:w="2441" w:type="dxa"/>
            <w:tcBorders>
              <w:left w:val="single" w:sz="6" w:space="0" w:color="000000"/>
              <w:bottom w:val="single" w:sz="6" w:space="0" w:color="000000"/>
              <w:right w:val="single" w:sz="6" w:space="0" w:color="000000"/>
            </w:tcBorders>
            <w:vAlign w:val="center"/>
          </w:tcPr>
          <w:p w:rsidR="009F51D4" w:rsidRPr="00377416" w:rsidRDefault="009F51D4" w:rsidP="006209D6">
            <w:pPr>
              <w:rPr>
                <w:rFonts w:ascii="Arial" w:hAnsi="Arial" w:cs="Arial"/>
                <w:color w:val="000000"/>
              </w:rPr>
            </w:pPr>
            <w:r w:rsidRPr="00377416">
              <w:rPr>
                <w:rFonts w:ascii="Arial" w:hAnsi="Arial" w:cs="Arial"/>
              </w:rPr>
              <w:t>Kontenabschluss</w:t>
            </w:r>
          </w:p>
        </w:tc>
        <w:tc>
          <w:tcPr>
            <w:tcW w:w="1184" w:type="dxa"/>
            <w:tcBorders>
              <w:left w:val="single" w:sz="6" w:space="0" w:color="000000"/>
              <w:bottom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150.000</w:t>
            </w:r>
          </w:p>
        </w:tc>
        <w:tc>
          <w:tcPr>
            <w:tcW w:w="1179" w:type="dxa"/>
            <w:tcBorders>
              <w:left w:val="single" w:sz="6" w:space="0" w:color="000000"/>
              <w:bottom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150.000</w:t>
            </w:r>
          </w:p>
        </w:tc>
        <w:tc>
          <w:tcPr>
            <w:tcW w:w="0" w:type="auto"/>
            <w:tcBorders>
              <w:left w:val="single" w:sz="6" w:space="0" w:color="000000"/>
              <w:bottom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98.600</w:t>
            </w:r>
          </w:p>
        </w:tc>
        <w:tc>
          <w:tcPr>
            <w:tcW w:w="0" w:type="auto"/>
            <w:tcBorders>
              <w:left w:val="single" w:sz="6" w:space="0" w:color="000000"/>
              <w:bottom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98.600</w:t>
            </w:r>
          </w:p>
        </w:tc>
        <w:tc>
          <w:tcPr>
            <w:tcW w:w="1129" w:type="dxa"/>
            <w:tcBorders>
              <w:left w:val="single" w:sz="6" w:space="0" w:color="000000"/>
              <w:bottom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215.600</w:t>
            </w:r>
          </w:p>
        </w:tc>
        <w:tc>
          <w:tcPr>
            <w:tcW w:w="1082" w:type="dxa"/>
            <w:tcBorders>
              <w:left w:val="single" w:sz="6" w:space="0" w:color="000000"/>
              <w:bottom w:val="single" w:sz="6" w:space="0" w:color="000000"/>
              <w:right w:val="single" w:sz="6" w:space="0" w:color="000000"/>
            </w:tcBorders>
            <w:vAlign w:val="center"/>
          </w:tcPr>
          <w:p w:rsidR="009F51D4" w:rsidRPr="00377416" w:rsidRDefault="009F51D4" w:rsidP="006209D6">
            <w:pPr>
              <w:jc w:val="right"/>
              <w:rPr>
                <w:rFonts w:ascii="Arial" w:hAnsi="Arial" w:cs="Arial"/>
                <w:color w:val="000000"/>
              </w:rPr>
            </w:pPr>
            <w:r w:rsidRPr="00377416">
              <w:rPr>
                <w:rFonts w:ascii="Arial" w:hAnsi="Arial" w:cs="Arial"/>
              </w:rPr>
              <w:t>215.600</w:t>
            </w:r>
          </w:p>
        </w:tc>
      </w:tr>
    </w:tbl>
    <w:p w:rsidR="009F51D4" w:rsidRDefault="009F51D4" w:rsidP="009F51D4">
      <w:pPr>
        <w:pStyle w:val="Textkrper2"/>
        <w:spacing w:after="60"/>
      </w:pPr>
    </w:p>
    <w:p w:rsidR="00E3677E" w:rsidRDefault="00E3677E" w:rsidP="009F51D4">
      <w:pPr>
        <w:pStyle w:val="Textkrper2"/>
        <w:spacing w:after="60"/>
      </w:pPr>
      <w:r>
        <w:t>Kalkulatorische Zinsen: 8 % von 575.000,- EUR sind 46.000,- EUR</w:t>
      </w:r>
    </w:p>
    <w:p w:rsidR="00E3677E" w:rsidRDefault="00E3677E" w:rsidP="009F51D4">
      <w:pPr>
        <w:pStyle w:val="Textkrper2"/>
        <w:spacing w:after="60"/>
      </w:pPr>
      <w:r>
        <w:t>Kalkulatorische Abschreibungen – handelsrechtliche Abschreibungen = 10.000,- EUR – 3.000,- EUR = 7.000,- EUR</w:t>
      </w:r>
    </w:p>
    <w:p w:rsidR="00E3677E" w:rsidRPr="00377416" w:rsidRDefault="00E3677E" w:rsidP="009F51D4">
      <w:pPr>
        <w:pStyle w:val="Textkrper2"/>
        <w:spacing w:after="60"/>
      </w:pPr>
    </w:p>
    <w:sectPr w:rsidR="00E3677E" w:rsidRPr="00377416">
      <w:pgSz w:w="11906" w:h="16838"/>
      <w:pgMar w:top="964" w:right="851"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1505B"/>
    <w:multiLevelType w:val="hybridMultilevel"/>
    <w:tmpl w:val="D196E20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56926CC2"/>
    <w:multiLevelType w:val="hybridMultilevel"/>
    <w:tmpl w:val="4940A45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5FE"/>
    <w:rsid w:val="000918DD"/>
    <w:rsid w:val="000F4BFC"/>
    <w:rsid w:val="001139A0"/>
    <w:rsid w:val="002051A1"/>
    <w:rsid w:val="0023162A"/>
    <w:rsid w:val="002F4D18"/>
    <w:rsid w:val="003134D3"/>
    <w:rsid w:val="00361DBB"/>
    <w:rsid w:val="00377416"/>
    <w:rsid w:val="0055116A"/>
    <w:rsid w:val="00572E9B"/>
    <w:rsid w:val="006033F6"/>
    <w:rsid w:val="006209D6"/>
    <w:rsid w:val="006545FE"/>
    <w:rsid w:val="006D364E"/>
    <w:rsid w:val="006E0B49"/>
    <w:rsid w:val="00742B13"/>
    <w:rsid w:val="00807B62"/>
    <w:rsid w:val="00901795"/>
    <w:rsid w:val="009C071F"/>
    <w:rsid w:val="009E4AA1"/>
    <w:rsid w:val="009F51D4"/>
    <w:rsid w:val="00AC0051"/>
    <w:rsid w:val="00B70D83"/>
    <w:rsid w:val="00C67152"/>
    <w:rsid w:val="00D37E8F"/>
    <w:rsid w:val="00D615FE"/>
    <w:rsid w:val="00DB5AEA"/>
    <w:rsid w:val="00DE15DC"/>
    <w:rsid w:val="00DE476A"/>
    <w:rsid w:val="00E3677E"/>
    <w:rsid w:val="00E94D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sz w:val="28"/>
    </w:rPr>
  </w:style>
  <w:style w:type="paragraph" w:styleId="berschrift2">
    <w:name w:val="heading 2"/>
    <w:basedOn w:val="Standard"/>
    <w:next w:val="Standard"/>
    <w:qFormat/>
    <w:pPr>
      <w:keepNext/>
      <w:tabs>
        <w:tab w:val="center" w:pos="2160"/>
        <w:tab w:val="center" w:pos="6840"/>
      </w:tabs>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28"/>
    </w:rPr>
  </w:style>
  <w:style w:type="paragraph" w:styleId="Textkrper">
    <w:name w:val="Body Text"/>
    <w:basedOn w:val="Standard"/>
    <w:semiHidden/>
    <w:pPr>
      <w:jc w:val="both"/>
    </w:pPr>
  </w:style>
  <w:style w:type="paragraph" w:styleId="Textkrper2">
    <w:name w:val="Body Text 2"/>
    <w:basedOn w:val="Standard"/>
    <w:semiHidden/>
    <w:rPr>
      <w:rFonts w:ascii="Arial" w:hAnsi="Arial" w:cs="Arial"/>
      <w:sz w:val="22"/>
    </w:rPr>
  </w:style>
  <w:style w:type="paragraph" w:styleId="Textkrper3">
    <w:name w:val="Body Text 3"/>
    <w:basedOn w:val="Standard"/>
    <w:semiHidden/>
    <w:pPr>
      <w:jc w:val="both"/>
    </w:pPr>
    <w:rPr>
      <w:rFonts w:ascii="Arial" w:hAnsi="Arial" w:cs="Arial"/>
      <w:sz w:val="22"/>
    </w:rPr>
  </w:style>
  <w:style w:type="paragraph" w:styleId="Kopfzeile">
    <w:name w:val="header"/>
    <w:basedOn w:val="Standard"/>
    <w:link w:val="KopfzeileZchn"/>
    <w:unhideWhenUsed/>
    <w:rsid w:val="00377416"/>
    <w:pPr>
      <w:tabs>
        <w:tab w:val="center" w:pos="4536"/>
        <w:tab w:val="right" w:pos="9072"/>
      </w:tabs>
      <w:jc w:val="both"/>
    </w:pPr>
    <w:rPr>
      <w:rFonts w:ascii="Arial" w:eastAsia="Arial" w:hAnsi="Arial"/>
      <w:sz w:val="22"/>
      <w:szCs w:val="22"/>
      <w:lang w:eastAsia="en-US"/>
    </w:rPr>
  </w:style>
  <w:style w:type="character" w:customStyle="1" w:styleId="KopfzeileZchn">
    <w:name w:val="Kopfzeile Zchn"/>
    <w:basedOn w:val="Absatz-Standardschriftart"/>
    <w:link w:val="Kopfzeile"/>
    <w:rsid w:val="00377416"/>
    <w:rPr>
      <w:rFonts w:ascii="Arial" w:eastAsia="Arial" w:hAnsi="Arial"/>
      <w:sz w:val="22"/>
      <w:szCs w:val="22"/>
      <w:lang w:eastAsia="en-US"/>
    </w:rPr>
  </w:style>
  <w:style w:type="paragraph" w:styleId="Sprechblasentext">
    <w:name w:val="Balloon Text"/>
    <w:basedOn w:val="Standard"/>
    <w:link w:val="SprechblasentextZchn"/>
    <w:uiPriority w:val="99"/>
    <w:semiHidden/>
    <w:unhideWhenUsed/>
    <w:rsid w:val="006E0B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0B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sz w:val="28"/>
    </w:rPr>
  </w:style>
  <w:style w:type="paragraph" w:styleId="berschrift2">
    <w:name w:val="heading 2"/>
    <w:basedOn w:val="Standard"/>
    <w:next w:val="Standard"/>
    <w:qFormat/>
    <w:pPr>
      <w:keepNext/>
      <w:tabs>
        <w:tab w:val="center" w:pos="2160"/>
        <w:tab w:val="center" w:pos="6840"/>
      </w:tabs>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28"/>
    </w:rPr>
  </w:style>
  <w:style w:type="paragraph" w:styleId="Textkrper">
    <w:name w:val="Body Text"/>
    <w:basedOn w:val="Standard"/>
    <w:semiHidden/>
    <w:pPr>
      <w:jc w:val="both"/>
    </w:pPr>
  </w:style>
  <w:style w:type="paragraph" w:styleId="Textkrper2">
    <w:name w:val="Body Text 2"/>
    <w:basedOn w:val="Standard"/>
    <w:semiHidden/>
    <w:rPr>
      <w:rFonts w:ascii="Arial" w:hAnsi="Arial" w:cs="Arial"/>
      <w:sz w:val="22"/>
    </w:rPr>
  </w:style>
  <w:style w:type="paragraph" w:styleId="Textkrper3">
    <w:name w:val="Body Text 3"/>
    <w:basedOn w:val="Standard"/>
    <w:semiHidden/>
    <w:pPr>
      <w:jc w:val="both"/>
    </w:pPr>
    <w:rPr>
      <w:rFonts w:ascii="Arial" w:hAnsi="Arial" w:cs="Arial"/>
      <w:sz w:val="22"/>
    </w:rPr>
  </w:style>
  <w:style w:type="paragraph" w:styleId="Kopfzeile">
    <w:name w:val="header"/>
    <w:basedOn w:val="Standard"/>
    <w:link w:val="KopfzeileZchn"/>
    <w:unhideWhenUsed/>
    <w:rsid w:val="00377416"/>
    <w:pPr>
      <w:tabs>
        <w:tab w:val="center" w:pos="4536"/>
        <w:tab w:val="right" w:pos="9072"/>
      </w:tabs>
      <w:jc w:val="both"/>
    </w:pPr>
    <w:rPr>
      <w:rFonts w:ascii="Arial" w:eastAsia="Arial" w:hAnsi="Arial"/>
      <w:sz w:val="22"/>
      <w:szCs w:val="22"/>
      <w:lang w:eastAsia="en-US"/>
    </w:rPr>
  </w:style>
  <w:style w:type="character" w:customStyle="1" w:styleId="KopfzeileZchn">
    <w:name w:val="Kopfzeile Zchn"/>
    <w:basedOn w:val="Absatz-Standardschriftart"/>
    <w:link w:val="Kopfzeile"/>
    <w:rsid w:val="00377416"/>
    <w:rPr>
      <w:rFonts w:ascii="Arial" w:eastAsia="Arial" w:hAnsi="Arial"/>
      <w:sz w:val="22"/>
      <w:szCs w:val="22"/>
      <w:lang w:eastAsia="en-US"/>
    </w:rPr>
  </w:style>
  <w:style w:type="paragraph" w:styleId="Sprechblasentext">
    <w:name w:val="Balloon Text"/>
    <w:basedOn w:val="Standard"/>
    <w:link w:val="SprechblasentextZchn"/>
    <w:uiPriority w:val="99"/>
    <w:semiHidden/>
    <w:unhideWhenUsed/>
    <w:rsid w:val="006E0B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0B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9258D-D624-46B3-976C-090B8FC6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996</Words>
  <Characters>6281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Kalkulatorische Kosten</vt:lpstr>
    </vt:vector>
  </TitlesOfParts>
  <Company>Staatsinstitut für Schulqualität und Bildungsfor.</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Kalkulatorische Kosten</dc:title>
  <dc:creator/>
  <cp:lastModifiedBy>Tobias Tyll</cp:lastModifiedBy>
  <cp:revision>8</cp:revision>
  <dcterms:created xsi:type="dcterms:W3CDTF">2012-04-17T14:09:00Z</dcterms:created>
  <dcterms:modified xsi:type="dcterms:W3CDTF">2012-06-18T08:27:00Z</dcterms:modified>
</cp:coreProperties>
</file>